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3240"/>
        <w:gridCol w:w="3060"/>
      </w:tblGrid>
      <w:tr w:rsidR="00B76C9E" w:rsidRPr="000561E1" w:rsidTr="000561E1">
        <w:trPr>
          <w:trHeight w:hRule="exact" w:val="851"/>
        </w:trPr>
        <w:tc>
          <w:tcPr>
            <w:tcW w:w="2340" w:type="dxa"/>
            <w:shd w:val="clear" w:color="auto" w:fill="FFFFFF"/>
            <w:vAlign w:val="center"/>
          </w:tcPr>
          <w:p w:rsidR="00B76C9E" w:rsidRPr="000561E1" w:rsidRDefault="00FA1D1D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bookmarkStart w:id="0" w:name="_GoBack"/>
            <w:bookmarkEnd w:id="0"/>
            <w:r w:rsidRPr="00FA1D1D">
              <w:rPr>
                <w:rFonts w:ascii="Verdana" w:hAnsi="Verdana" w:cs="Verdan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2.55pt">
                  <v:imagedata r:id="rId7" o:title="CIATEC"/>
                </v:shape>
              </w:pict>
            </w:r>
          </w:p>
        </w:tc>
        <w:tc>
          <w:tcPr>
            <w:tcW w:w="7380" w:type="dxa"/>
            <w:gridSpan w:val="3"/>
            <w:shd w:val="clear" w:color="auto" w:fill="D9D9D9"/>
            <w:vAlign w:val="center"/>
          </w:tcPr>
          <w:p w:rsidR="00B76C9E" w:rsidRPr="000561E1" w:rsidRDefault="002827C5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26"/>
                <w:szCs w:val="26"/>
              </w:rPr>
              <w:t>ADMINISTRAR CUENTAS POR PAGAR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 w:val="restart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Responsable:</w:t>
            </w:r>
          </w:p>
          <w:p w:rsidR="00AE21AB" w:rsidRPr="000561E1" w:rsidRDefault="002827C5" w:rsidP="00D4453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Luz Dalila Gaytán Gutiérrez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Versión: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2827C5">
              <w:rPr>
                <w:rFonts w:ascii="Verdana" w:hAnsi="Verdana" w:cs="Verdana"/>
                <w:sz w:val="18"/>
                <w:szCs w:val="18"/>
              </w:rPr>
              <w:t>0.0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E21AB" w:rsidRPr="000561E1" w:rsidRDefault="002827C5" w:rsidP="000561E1">
            <w:pPr>
              <w:jc w:val="center"/>
              <w:rPr>
                <w:rFonts w:ascii="Verdana" w:hAnsi="Verdana" w:cs="Verdana"/>
                <w:b/>
                <w:bCs/>
                <w:caps/>
                <w:sz w:val="4"/>
                <w:szCs w:val="4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PROCEDIMIENTO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Creado el 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2827C5">
              <w:rPr>
                <w:rFonts w:ascii="Verdana" w:hAnsi="Verdana" w:cs="Verdana"/>
                <w:sz w:val="18"/>
                <w:szCs w:val="18"/>
              </w:rPr>
              <w:t>04-ABR.-2019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AE21AB" w:rsidRPr="000561E1" w:rsidRDefault="00AE21AB" w:rsidP="000561E1">
            <w:pPr>
              <w:jc w:val="center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</w:tr>
      <w:tr w:rsidR="00D44538" w:rsidRPr="000561E1" w:rsidTr="000561E1">
        <w:trPr>
          <w:trHeight w:val="56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44538" w:rsidRPr="000561E1" w:rsidRDefault="00D44538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Redactor:</w:t>
            </w:r>
          </w:p>
          <w:p w:rsidR="00D44538" w:rsidRPr="000561E1" w:rsidRDefault="002827C5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s-ES"/>
              </w:rPr>
              <w:t>Juan Manuel Avalos Rios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D44538" w:rsidRPr="000561E1" w:rsidRDefault="00D44538" w:rsidP="000561E1">
            <w:pPr>
              <w:jc w:val="center"/>
              <w:rPr>
                <w:rFonts w:ascii="Verdana" w:hAnsi="Verdana" w:cs="Verdana"/>
                <w:b/>
                <w:bCs/>
                <w:sz w:val="8"/>
                <w:szCs w:val="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Fecha de</w:t>
            </w:r>
            <w:r w:rsidR="00333821"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Impresión: 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instrText xml:space="preserve"> DATE  \@ "dd-MM-yyyy" </w:instrTex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E37DEA">
              <w:rPr>
                <w:rFonts w:ascii="Verdana" w:hAnsi="Verdana" w:cs="Verdana"/>
                <w:noProof/>
                <w:sz w:val="18"/>
                <w:szCs w:val="18"/>
              </w:rPr>
              <w:t>07-08-2020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</w:tr>
    </w:tbl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2827C5" w:rsidP="00F06B64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Objetivo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614612" w:rsidRPr="00AE21AB" w:rsidRDefault="002827C5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Establecer la secuencia de actividades y los roles involucrados para gestionar los pagos a los proveedores de CIATEC.</w:t>
      </w:r>
    </w:p>
    <w:p w:rsidR="00614612" w:rsidRDefault="00614612" w:rsidP="002A7B17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B76C9E" w:rsidP="00AD2B86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Alcance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462DBC" w:rsidRPr="00AE21AB" w:rsidRDefault="002827C5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Desde que se reciben los trámites de pago, hasta que se aplica el pago correspondiente, previo a la autorización correspondiente por los involucrados del procedimiento.</w:t>
      </w:r>
    </w:p>
    <w:p w:rsidR="00462DBC" w:rsidRDefault="00462DBC" w:rsidP="002A7B17">
      <w:pPr>
        <w:rPr>
          <w:rFonts w:ascii="Verdana" w:hAnsi="Verdana" w:cs="Verdana"/>
          <w:sz w:val="22"/>
          <w:szCs w:val="22"/>
        </w:rPr>
      </w:pPr>
    </w:p>
    <w:p w:rsidR="00B35FD7" w:rsidRDefault="00B35FD7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35FD7" w:rsidRPr="000561E1" w:rsidTr="000561E1">
        <w:tc>
          <w:tcPr>
            <w:tcW w:w="9830" w:type="dxa"/>
            <w:shd w:val="clear" w:color="auto" w:fill="D9D9D9"/>
          </w:tcPr>
          <w:p w:rsidR="00B35FD7" w:rsidRPr="000561E1" w:rsidRDefault="00B35FD7" w:rsidP="00057B5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Novedades</w:t>
            </w:r>
          </w:p>
        </w:tc>
      </w:tr>
    </w:tbl>
    <w:p w:rsidR="00103250" w:rsidRDefault="00103250" w:rsidP="00B35FD7">
      <w:pPr>
        <w:rPr>
          <w:rFonts w:ascii="Verdana" w:hAnsi="Verdana" w:cs="Verdana"/>
          <w:sz w:val="20"/>
          <w:szCs w:val="20"/>
        </w:rPr>
      </w:pPr>
    </w:p>
    <w:p w:rsidR="00B35FD7" w:rsidRPr="00AE21AB" w:rsidRDefault="002827C5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definido</w:t>
      </w:r>
    </w:p>
    <w:p w:rsidR="00B35FD7" w:rsidRPr="00354248" w:rsidRDefault="00B35FD7" w:rsidP="00B35FD7">
      <w:pPr>
        <w:rPr>
          <w:rFonts w:ascii="Verdana" w:hAnsi="Verdana" w:cs="Verdana"/>
          <w:sz w:val="22"/>
          <w:szCs w:val="22"/>
        </w:rPr>
      </w:pPr>
    </w:p>
    <w:p w:rsidR="00B76C9E" w:rsidRPr="00354248" w:rsidRDefault="00B76C9E" w:rsidP="00B76C9E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76C9E" w:rsidRPr="000561E1" w:rsidTr="000561E1">
        <w:tc>
          <w:tcPr>
            <w:tcW w:w="9830" w:type="dxa"/>
            <w:shd w:val="clear" w:color="auto" w:fill="D9D9D9"/>
          </w:tcPr>
          <w:p w:rsidR="00B76C9E" w:rsidRPr="000561E1" w:rsidRDefault="00B76C9E" w:rsidP="00AA3D9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Glosario</w:t>
            </w:r>
          </w:p>
        </w:tc>
      </w:tr>
    </w:tbl>
    <w:p w:rsidR="002827C5" w:rsidRPr="00AE21AB" w:rsidRDefault="00E277A8" w:rsidP="00DD2DA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textWrapping" w:clear="all"/>
      </w:r>
    </w:p>
    <w:tbl>
      <w:tblPr>
        <w:tblW w:w="96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7400"/>
      </w:tblGrid>
      <w:tr w:rsidR="002827C5" w:rsidTr="002351A9">
        <w:tblPrEx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auto"/>
          </w:tcPr>
          <w:p w:rsidR="002827C5" w:rsidRPr="007D085D" w:rsidRDefault="002827C5" w:rsidP="002351A9">
            <w:pPr>
              <w:rPr>
                <w:rFonts w:ascii="Verdana" w:hAnsi="Verdana"/>
                <w:b/>
                <w:color w:val="000080"/>
                <w:sz w:val="20"/>
              </w:rPr>
            </w:pPr>
            <w:r>
              <w:rPr>
                <w:rFonts w:ascii="Verdana" w:hAnsi="Verdana"/>
                <w:b/>
                <w:color w:val="000080"/>
                <w:sz w:val="20"/>
              </w:rPr>
              <w:t>Dispersión</w:t>
            </w:r>
          </w:p>
        </w:tc>
        <w:tc>
          <w:tcPr>
            <w:tcW w:w="7400" w:type="dxa"/>
            <w:shd w:val="clear" w:color="auto" w:fill="auto"/>
          </w:tcPr>
          <w:p w:rsidR="002827C5" w:rsidRPr="007D085D" w:rsidRDefault="002827C5" w:rsidP="002351A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Corresponde al trámite en el cual se carga un layout al portal bancario y se paga a cada uno de los proveedores relacionados en el documento.</w:t>
            </w:r>
          </w:p>
        </w:tc>
      </w:tr>
      <w:tr w:rsidR="002827C5" w:rsidTr="002351A9">
        <w:tblPrEx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auto"/>
          </w:tcPr>
          <w:p w:rsidR="002827C5" w:rsidRPr="007D085D" w:rsidRDefault="002827C5" w:rsidP="002351A9">
            <w:pPr>
              <w:rPr>
                <w:rFonts w:ascii="Verdana" w:hAnsi="Verdana"/>
                <w:b/>
                <w:color w:val="000080"/>
                <w:sz w:val="20"/>
              </w:rPr>
            </w:pPr>
            <w:r>
              <w:rPr>
                <w:rFonts w:ascii="Verdana" w:hAnsi="Verdana"/>
                <w:b/>
                <w:color w:val="000080"/>
                <w:sz w:val="20"/>
              </w:rPr>
              <w:t>Poliza D</w:t>
            </w:r>
          </w:p>
        </w:tc>
        <w:tc>
          <w:tcPr>
            <w:tcW w:w="7400" w:type="dxa"/>
            <w:shd w:val="clear" w:color="auto" w:fill="auto"/>
          </w:tcPr>
          <w:p w:rsidR="002827C5" w:rsidRPr="007D085D" w:rsidRDefault="002827C5" w:rsidP="002351A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Corresponde al tipo de póliza contable en la cual se registra la comprobación de los gastos por comprobar.</w:t>
            </w:r>
          </w:p>
        </w:tc>
      </w:tr>
      <w:tr w:rsidR="002827C5" w:rsidTr="002351A9">
        <w:tblPrEx>
          <w:tblCellMar>
            <w:top w:w="0" w:type="dxa"/>
            <w:bottom w:w="0" w:type="dxa"/>
          </w:tblCellMar>
        </w:tblPrEx>
        <w:tc>
          <w:tcPr>
            <w:tcW w:w="2200" w:type="dxa"/>
            <w:shd w:val="clear" w:color="auto" w:fill="auto"/>
          </w:tcPr>
          <w:p w:rsidR="002827C5" w:rsidRPr="007D085D" w:rsidRDefault="002827C5" w:rsidP="002351A9">
            <w:pPr>
              <w:rPr>
                <w:rFonts w:ascii="Verdana" w:hAnsi="Verdana"/>
                <w:b/>
                <w:color w:val="000080"/>
                <w:sz w:val="20"/>
              </w:rPr>
            </w:pPr>
            <w:r>
              <w:rPr>
                <w:rFonts w:ascii="Verdana" w:hAnsi="Verdana"/>
                <w:b/>
                <w:color w:val="000080"/>
                <w:sz w:val="20"/>
              </w:rPr>
              <w:t>SCV</w:t>
            </w:r>
          </w:p>
        </w:tc>
        <w:tc>
          <w:tcPr>
            <w:tcW w:w="7400" w:type="dxa"/>
            <w:shd w:val="clear" w:color="auto" w:fill="auto"/>
          </w:tcPr>
          <w:p w:rsidR="002827C5" w:rsidRPr="007D085D" w:rsidRDefault="002827C5" w:rsidP="002351A9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 un tipo de documento en formato abierto sencillo para representar datos en forma de tabla.</w:t>
            </w:r>
          </w:p>
        </w:tc>
      </w:tr>
    </w:tbl>
    <w:p w:rsidR="002827C5" w:rsidRDefault="002827C5" w:rsidP="002827C5"/>
    <w:p w:rsidR="00B76C9E" w:rsidRPr="00AE21AB" w:rsidRDefault="00B76C9E" w:rsidP="00DD2DA3">
      <w:pPr>
        <w:rPr>
          <w:rFonts w:ascii="Verdana" w:hAnsi="Verdana" w:cs="Verdana"/>
          <w:sz w:val="20"/>
          <w:szCs w:val="20"/>
        </w:rPr>
      </w:pPr>
    </w:p>
    <w:p w:rsidR="00103250" w:rsidRDefault="00103250" w:rsidP="00DD2DA3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Lista de </w:t>
            </w:r>
            <w:r w:rsidR="00103250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los Gráficos Ligados al G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ráfico</w:t>
            </w:r>
          </w:p>
        </w:tc>
      </w:tr>
    </w:tbl>
    <w:p w:rsidR="00103250" w:rsidRDefault="00103250" w:rsidP="007A0850">
      <w:pPr>
        <w:rPr>
          <w:rFonts w:ascii="Verdana" w:hAnsi="Verdana" w:cs="Verdana"/>
          <w:sz w:val="20"/>
          <w:szCs w:val="20"/>
        </w:rPr>
      </w:pPr>
    </w:p>
    <w:p w:rsidR="002827C5" w:rsidRDefault="002827C5" w:rsidP="007A085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PROCEDIMIENTO Adquirir suministros</w:t>
      </w:r>
    </w:p>
    <w:p w:rsidR="002827C5" w:rsidRDefault="002827C5" w:rsidP="007A085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2. PROCEDIMIENTO Reembolsar gasto</w:t>
      </w:r>
    </w:p>
    <w:p w:rsidR="007A0850" w:rsidRPr="00AE21AB" w:rsidRDefault="007A0850" w:rsidP="007A0850">
      <w:pPr>
        <w:rPr>
          <w:rFonts w:ascii="Verdana" w:hAnsi="Verdana" w:cs="Verdana"/>
          <w:sz w:val="20"/>
          <w:szCs w:val="20"/>
        </w:rPr>
      </w:pPr>
    </w:p>
    <w:p w:rsidR="007A0850" w:rsidRDefault="007A0850" w:rsidP="007A0850">
      <w:pPr>
        <w:rPr>
          <w:rFonts w:ascii="Verdana" w:hAnsi="Verdana" w:cs="Verdana"/>
          <w:sz w:val="22"/>
          <w:szCs w:val="22"/>
        </w:rPr>
      </w:pPr>
    </w:p>
    <w:p w:rsidR="000A5C8D" w:rsidRPr="00103250" w:rsidRDefault="000A5C8D" w:rsidP="007A0850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Lista de lo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s Documentos Ligados al Gráfico</w:t>
            </w:r>
          </w:p>
        </w:tc>
      </w:tr>
    </w:tbl>
    <w:p w:rsidR="00103250" w:rsidRPr="00103250" w:rsidRDefault="00103250" w:rsidP="002A7B17">
      <w:pPr>
        <w:rPr>
          <w:rFonts w:ascii="Verdana" w:hAnsi="Verdana" w:cs="Verdana"/>
          <w:b/>
          <w:bCs/>
          <w:sz w:val="22"/>
          <w:szCs w:val="22"/>
        </w:rPr>
      </w:pPr>
    </w:p>
    <w:p w:rsidR="002827C5" w:rsidRDefault="002827C5" w:rsidP="002A7B17">
      <w:pPr>
        <w:rPr>
          <w:rFonts w:ascii="Verdana" w:hAnsi="Verdana" w:cs="Verdana"/>
          <w:sz w:val="20"/>
          <w:szCs w:val="20"/>
        </w:rPr>
      </w:pPr>
    </w:p>
    <w:p w:rsidR="00103250" w:rsidRDefault="002827C5" w:rsidP="002A7B1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hay documentos ligados.</w:t>
      </w:r>
      <w:r>
        <w:rPr>
          <w:rFonts w:ascii="Verdana" w:hAnsi="Verdana" w:cs="Verdana"/>
          <w:sz w:val="20"/>
          <w:szCs w:val="20"/>
        </w:rPr>
        <w:cr/>
      </w:r>
    </w:p>
    <w:p w:rsidR="00103250" w:rsidRDefault="00103250" w:rsidP="0010325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 w:rsidR="002827C5">
        <w:rPr>
          <w:rFonts w:ascii="Verdana" w:hAnsi="Verdana" w:cs="Verdana"/>
          <w:sz w:val="20"/>
          <w:szCs w:val="20"/>
        </w:rPr>
        <w:lastRenderedPageBreak/>
        <w:pict>
          <v:shape id="_x0000_i1026" type="#_x0000_t75" style="width:484.35pt;height:632.55pt">
            <v:imagedata r:id="rId8" o:title="ADMINISTRAR CUENTAS POR PAGAR"/>
          </v:shape>
        </w:pict>
      </w:r>
    </w:p>
    <w:p w:rsidR="00103250" w:rsidRPr="0008680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br w:type="page"/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830"/>
      </w:tblGrid>
      <w:tr w:rsidR="00103250" w:rsidRPr="000561E1" w:rsidTr="000561E1">
        <w:tc>
          <w:tcPr>
            <w:tcW w:w="9830" w:type="dxa"/>
            <w:shd w:val="clear" w:color="auto" w:fill="D9D9D9"/>
          </w:tcPr>
          <w:p w:rsidR="00103250" w:rsidRPr="000561E1" w:rsidRDefault="00103250" w:rsidP="00303B8D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Comentarios del Gráfico</w:t>
            </w:r>
          </w:p>
        </w:tc>
      </w:tr>
    </w:tbl>
    <w:p w:rsidR="00103250" w:rsidRPr="0010325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1. Autorizador de transferencia 2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Corresponde al responsable de autorizar la cuenta mancomunada, a la par de la Directora Administrativa, siendo: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Para cuentas operativas (Emma Acevedo).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Para cuentas de proyecto (Líder de proyecto).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2. Revisar soporte del pedido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Que coincida el importe del soporte con el pedido.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Que cuente con los datos bancarios.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3. Verificar  facturas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Verificar que la factura cumpla los requisitos fiscales, siendo: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Método de pago.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Forma de pago.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Uso del CFDI.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Código postal.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Clave del producto del SAT (correspondiente al producto o servicio adquirido).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Unidad de medida (código de SAT).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Cálculo de retenciones en caso que aplique.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4. No cumple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generan comentarios de observaciones a corregir.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regresan al final del día, una vez que se han terminado de revisar los trámites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5. Registrar en sistema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registra el número de pedido.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registra fecha de recepción de la Factura en Adquisiciones.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registra la fecha de recepción en cuentas por pagar.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registra la fecha de vencimiento de pago.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Verificar el código de IVA.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registra Método de pago.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Conciliar y aprobar en sistema.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6. Poliza contable A25...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** Presupuesto devengado.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7. Agrupar pedidos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04 o 01 corresponde a Centros de Costos  y/o proyectos vendidos.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Prestaciones, servicios, o gastos por comprobar (01 o 04 sudivisión).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06 Proyectos apoyados.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08 Fideicomiso.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8. Elaborar solicitud de transferencia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Colocar el partner.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Razón social de proveedor.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Concepto.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Moneda.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Importe.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>Banco.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Sucursal.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Clabe interbancaria.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Cuenta bancaria.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Banco de egreso.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Centro de costos o proyecto.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Líder del proyecto.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Realizó pago (Si o en blanco).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9. Validar que la compra aplique al proyecto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Colocar el partner.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Razón social de proveedor.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Concepto.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Moneda.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Importe.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Banco.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Sucursal.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Clabe interbancaria.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Cuenta bancaria.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Banco de egreso.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Centro de costos o proyecto.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Líder del proyecto.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Realizó pago (Si o en blanco).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10. Verificar solicitudes de transferencia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Revisar que: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Que el soporte corresponda a la solicitud.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En LN verifica que correspondan los datos bancarios del proveedor.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Rubricar solicitud de transferencia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11. Firmar de validación solicitud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Valida que: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El monto de la solicitud corresponda al soporte.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12. Autorizar solicitud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 xml:space="preserve">En caso de dudas en los trámites cuestiona a 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SRM, RH, etc.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13. Recabar firma de autorización mancomunada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Cuando son centros de costos o Proyectos vendidos se recaba la firma del autorizador de cuentas operativas.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Cuando son proyectos fondeados se recaba la firma del líder del proyecto.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14. Autorizar solicitud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color w:val="000000"/>
          <w:sz w:val="16"/>
          <w:szCs w:val="16"/>
        </w:rPr>
        <w:t>Autorización de cuentas operativas o líder de proyecto.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15. Dispersar solicitudes de transferencia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realiza de uno por uno.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16. Subir formato CCV al portal bancario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lastRenderedPageBreak/>
        <w:t>Se informa al reponsable de dispersión mediante Chat.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17. Generar evidencia de pago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Ingresar al portal del banco e imprimir.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Guardar en pdf.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18. Generar evidencia de pago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Ingresar al portal del banco e imprimir.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Guardar en pdf.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19. Archivar comprobantes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archiva en carpeta compartida de red entre adquisiciones y finanzas.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20. Archivar comprobantes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Se archiva en carpeta compartida de red entre adquisiciones y finanzas.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rPr>
          <w:rFonts w:ascii="Verdana" w:hAnsi="Verdana"/>
          <w:color w:val="000000"/>
          <w:sz w:val="20"/>
        </w:rPr>
      </w:pPr>
      <w:r w:rsidRPr="00FF4FED">
        <w:rPr>
          <w:rFonts w:ascii="Verdana" w:hAnsi="Verdana"/>
          <w:b/>
          <w:color w:val="000080"/>
          <w:sz w:val="20"/>
        </w:rPr>
        <w:t>21. Registrar poliza de pago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Aplica para:</w:t>
      </w:r>
    </w:p>
    <w:p w:rsidR="002827C5" w:rsidRDefault="002827C5" w:rsidP="002827C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Proveedores (Póliza B).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Gasto por comprobar (Póliza D).</w:t>
      </w:r>
    </w:p>
    <w:p w:rsidR="002827C5" w:rsidRDefault="002827C5" w:rsidP="002827C5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MS Sans Serif" w:hAnsi="MS Sans Serif" w:cs="MS Sans Serif"/>
          <w:sz w:val="16"/>
          <w:szCs w:val="16"/>
        </w:rPr>
      </w:pPr>
      <w:r>
        <w:rPr>
          <w:rFonts w:ascii="MS Sans Serif" w:hAnsi="MS Sans Serif" w:cs="MS Sans Serif"/>
          <w:sz w:val="16"/>
          <w:szCs w:val="16"/>
        </w:rPr>
        <w:t>Reembolso (Póliza R).</w:t>
      </w:r>
    </w:p>
    <w:p w:rsidR="002827C5" w:rsidRDefault="002827C5" w:rsidP="002827C5">
      <w:pPr>
        <w:rPr>
          <w:rFonts w:ascii="Verdana" w:hAnsi="Verdana"/>
          <w:color w:val="000000"/>
          <w:sz w:val="20"/>
        </w:rPr>
      </w:pPr>
    </w:p>
    <w:p w:rsidR="002827C5" w:rsidRPr="00FF4FED" w:rsidRDefault="002827C5" w:rsidP="002827C5">
      <w:pPr>
        <w:rPr>
          <w:rFonts w:ascii="Verdana" w:hAnsi="Verdana"/>
          <w:color w:val="000000"/>
          <w:sz w:val="20"/>
        </w:rPr>
      </w:pPr>
    </w:p>
    <w:p w:rsidR="00103250" w:rsidRPr="00103250" w:rsidRDefault="00103250" w:rsidP="003D36D8">
      <w:pPr>
        <w:jc w:val="both"/>
        <w:rPr>
          <w:rFonts w:ascii="Verdana" w:hAnsi="Verdana" w:cs="Verdana"/>
          <w:sz w:val="20"/>
          <w:szCs w:val="20"/>
        </w:rPr>
      </w:pPr>
    </w:p>
    <w:sectPr w:rsidR="00103250" w:rsidRPr="00103250" w:rsidSect="00C97067">
      <w:footerReference w:type="default" r:id="rId9"/>
      <w:headerReference w:type="first" r:id="rId10"/>
      <w:footerReference w:type="first" r:id="rId11"/>
      <w:pgSz w:w="12242" w:h="15842" w:code="1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6F" w:rsidRDefault="00176B6F">
      <w:r>
        <w:separator/>
      </w:r>
    </w:p>
  </w:endnote>
  <w:endnote w:type="continuationSeparator" w:id="0">
    <w:p w:rsidR="00176B6F" w:rsidRDefault="0017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F5" w:rsidRPr="00204530" w:rsidRDefault="00C97067" w:rsidP="00C97067">
    <w:pPr>
      <w:pStyle w:val="Piedepgina"/>
      <w:rPr>
        <w:rFonts w:ascii="Arial" w:hAnsi="Arial" w:cs="Arial"/>
        <w:sz w:val="20"/>
        <w:szCs w:val="20"/>
        <w:lang w:val="es-ES"/>
      </w:rPr>
    </w:pPr>
    <w:r w:rsidRPr="00204530">
      <w:rPr>
        <w:rFonts w:ascii="Arial" w:hAnsi="Arial" w:cs="Arial"/>
        <w:sz w:val="20"/>
        <w:szCs w:val="20"/>
        <w:lang w:val="es-ES"/>
      </w:rPr>
      <w:t xml:space="preserve">Fecha de Creación: </w:t>
    </w:r>
    <w:r w:rsidR="002827C5">
      <w:rPr>
        <w:rFonts w:ascii="Arial" w:hAnsi="Arial" w:cs="Arial"/>
        <w:b/>
        <w:bCs/>
        <w:sz w:val="20"/>
        <w:szCs w:val="20"/>
        <w:lang w:val="es-ES"/>
      </w:rPr>
      <w:t>04-ABR.-2019</w:t>
    </w:r>
    <w:r w:rsidR="00204530">
      <w:rPr>
        <w:rFonts w:ascii="Arial" w:hAnsi="Arial" w:cs="Arial"/>
        <w:b/>
        <w:bCs/>
        <w:sz w:val="20"/>
        <w:szCs w:val="20"/>
        <w:lang w:val="es-ES"/>
      </w:rPr>
      <w:tab/>
      <w:t xml:space="preserve">          </w:t>
    </w:r>
    <w:r w:rsidRPr="00204530">
      <w:rPr>
        <w:rFonts w:ascii="Arial" w:hAnsi="Arial" w:cs="Arial"/>
        <w:sz w:val="20"/>
        <w:szCs w:val="20"/>
        <w:lang w:val="es-ES"/>
      </w:rPr>
      <w:t xml:space="preserve">Redactor: </w:t>
    </w:r>
    <w:r w:rsidR="002827C5">
      <w:rPr>
        <w:rFonts w:ascii="Arial" w:hAnsi="Arial" w:cs="Arial"/>
        <w:b/>
        <w:bCs/>
        <w:sz w:val="20"/>
        <w:szCs w:val="20"/>
        <w:lang w:val="es-ES"/>
      </w:rPr>
      <w:t>Juan Manuel Avalos Rios</w:t>
    </w:r>
    <w:r w:rsidR="00204530" w:rsidRPr="00204530">
      <w:rPr>
        <w:rFonts w:ascii="Arial" w:hAnsi="Arial" w:cs="Arial"/>
        <w:b/>
        <w:bCs/>
        <w:sz w:val="20"/>
        <w:szCs w:val="20"/>
        <w:lang w:val="es-ES"/>
      </w:rPr>
      <w:t xml:space="preserve">    </w:t>
    </w:r>
    <w:r w:rsidRPr="00204530">
      <w:rPr>
        <w:rFonts w:ascii="Arial" w:hAnsi="Arial" w:cs="Arial"/>
        <w:b/>
        <w:bCs/>
        <w:sz w:val="20"/>
        <w:szCs w:val="20"/>
        <w:lang w:val="es-ES"/>
      </w:rPr>
      <w:tab/>
    </w:r>
    <w:r w:rsidR="009278DA" w:rsidRPr="00204530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2827C5">
      <w:rPr>
        <w:rFonts w:ascii="Arial" w:hAnsi="Arial" w:cs="Arial"/>
        <w:noProof/>
        <w:sz w:val="20"/>
        <w:szCs w:val="20"/>
        <w:lang w:val="es-ES"/>
      </w:rPr>
      <w:t>5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  <w:r w:rsidR="009278DA" w:rsidRPr="00204530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2827C5">
      <w:rPr>
        <w:rFonts w:ascii="Arial" w:hAnsi="Arial" w:cs="Arial"/>
        <w:noProof/>
        <w:sz w:val="20"/>
        <w:szCs w:val="20"/>
        <w:lang w:val="es-ES"/>
      </w:rPr>
      <w:t>6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DA" w:rsidRPr="00684222" w:rsidRDefault="008C6FCE" w:rsidP="008C6FCE">
    <w:pPr>
      <w:pStyle w:val="Piedepgina"/>
      <w:tabs>
        <w:tab w:val="left" w:pos="8280"/>
      </w:tabs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Fecha de Creación: </w:t>
    </w:r>
    <w:r w:rsidR="002827C5">
      <w:rPr>
        <w:rFonts w:ascii="Arial" w:hAnsi="Arial" w:cs="Arial"/>
        <w:b/>
        <w:bCs/>
        <w:sz w:val="20"/>
        <w:szCs w:val="20"/>
        <w:lang w:val="es-ES"/>
      </w:rPr>
      <w:t>04-ABR.-2019</w:t>
    </w:r>
    <w:r w:rsidRPr="00684222">
      <w:rPr>
        <w:rFonts w:ascii="Arial" w:hAnsi="Arial" w:cs="Arial"/>
        <w:sz w:val="20"/>
        <w:szCs w:val="20"/>
        <w:lang w:val="es-ES"/>
      </w:rPr>
      <w:tab/>
    </w:r>
    <w:r w:rsidRPr="00684222">
      <w:rPr>
        <w:rFonts w:ascii="Arial" w:hAnsi="Arial" w:cs="Arial"/>
        <w:sz w:val="20"/>
        <w:szCs w:val="20"/>
        <w:lang w:val="es-ES"/>
      </w:rPr>
      <w:tab/>
    </w:r>
    <w:r w:rsidR="009278DA" w:rsidRPr="00684222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2827C5">
      <w:rPr>
        <w:rFonts w:ascii="Arial" w:hAnsi="Arial" w:cs="Arial"/>
        <w:noProof/>
        <w:sz w:val="20"/>
        <w:szCs w:val="20"/>
        <w:lang w:val="es-ES"/>
      </w:rPr>
      <w:t>1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  <w:r w:rsidR="009278DA" w:rsidRPr="00684222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2827C5">
      <w:rPr>
        <w:rFonts w:ascii="Arial" w:hAnsi="Arial" w:cs="Arial"/>
        <w:noProof/>
        <w:sz w:val="20"/>
        <w:szCs w:val="20"/>
        <w:lang w:val="es-ES"/>
      </w:rPr>
      <w:t>6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6F" w:rsidRDefault="00176B6F">
      <w:r>
        <w:separator/>
      </w:r>
    </w:p>
  </w:footnote>
  <w:footnote w:type="continuationSeparator" w:id="0">
    <w:p w:rsidR="00176B6F" w:rsidRDefault="0017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F8" w:rsidRPr="00684222" w:rsidRDefault="00CA05F8" w:rsidP="00BC01D2">
    <w:pPr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Referencia: </w:t>
    </w:r>
    <w:r w:rsidR="002827C5">
      <w:rPr>
        <w:rFonts w:ascii="Arial" w:hAnsi="Arial" w:cs="Arial"/>
        <w:b/>
        <w:bCs/>
        <w:sz w:val="20"/>
        <w:szCs w:val="20"/>
        <w:lang w:val="es-ES"/>
      </w:rPr>
      <w:t>RF-710-01_8</w:t>
    </w:r>
    <w:r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0B19F2" w:rsidRPr="00684222">
      <w:rPr>
        <w:rFonts w:ascii="Arial" w:hAnsi="Arial" w:cs="Arial"/>
        <w:sz w:val="20"/>
        <w:szCs w:val="20"/>
        <w:lang w:val="es-ES"/>
      </w:rPr>
      <w:t xml:space="preserve">                              </w:t>
    </w:r>
    <w:r w:rsidRPr="00684222">
      <w:rPr>
        <w:rFonts w:ascii="Arial" w:hAnsi="Arial" w:cs="Arial"/>
        <w:sz w:val="20"/>
        <w:szCs w:val="20"/>
        <w:lang w:val="es-ES"/>
      </w:rPr>
      <w:t>Redactor:</w:t>
    </w:r>
    <w:r w:rsidR="00C97067" w:rsidRPr="00684222">
      <w:rPr>
        <w:rFonts w:ascii="Arial" w:hAnsi="Arial" w:cs="Arial"/>
        <w:sz w:val="20"/>
        <w:szCs w:val="20"/>
        <w:lang w:val="es-ES"/>
      </w:rPr>
      <w:t xml:space="preserve"> </w:t>
    </w:r>
    <w:r w:rsidR="002827C5">
      <w:rPr>
        <w:rFonts w:ascii="Arial" w:hAnsi="Arial" w:cs="Arial"/>
        <w:b/>
        <w:bCs/>
        <w:sz w:val="20"/>
        <w:szCs w:val="20"/>
        <w:lang w:val="es-ES"/>
      </w:rPr>
      <w:t>Juan Manuel Avalos Rios</w:t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</w:p>
  <w:p w:rsidR="002A7B17" w:rsidRPr="00CA05F8" w:rsidRDefault="000561E1" w:rsidP="00CA05F8">
    <w:pPr>
      <w:pStyle w:val="Encabezado"/>
      <w:ind w:left="1800"/>
      <w:jc w:val="center"/>
      <w:rPr>
        <w:b/>
        <w:bCs/>
        <w:i/>
        <w:iCs/>
        <w:sz w:val="16"/>
        <w:szCs w:val="16"/>
        <w:lang w:val="es-ES"/>
      </w:rPr>
    </w:pPr>
    <w:r>
      <w:rPr>
        <w:noProof/>
        <w:lang w:val="es-MX" w:eastAsia="es-MX"/>
      </w:rPr>
      <w:pict>
        <v:line id="_x0000_s2049" style="position:absolute;left:0;text-align:left;z-index:251657728" from="0,3.3pt" to="486pt,3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8E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6A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026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D2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4A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A84B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0C8E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D38A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FC2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2CA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0B8A1DE4"/>
    <w:lvl w:ilvl="0">
      <w:numFmt w:val="bullet"/>
      <w:lvlText w:val="*"/>
      <w:lvlJc w:val="left"/>
    </w:lvl>
  </w:abstractNum>
  <w:abstractNum w:abstractNumId="11" w15:restartNumberingAfterBreak="0">
    <w:nsid w:val="14890D96"/>
    <w:multiLevelType w:val="hybridMultilevel"/>
    <w:tmpl w:val="A654545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5B386A"/>
    <w:multiLevelType w:val="hybridMultilevel"/>
    <w:tmpl w:val="F894F98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643DDD"/>
    <w:multiLevelType w:val="hybridMultilevel"/>
    <w:tmpl w:val="2726332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3C185E"/>
    <w:multiLevelType w:val="hybridMultilevel"/>
    <w:tmpl w:val="51D26B12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3D1"/>
    <w:rsid w:val="00005241"/>
    <w:rsid w:val="0000678C"/>
    <w:rsid w:val="000137DF"/>
    <w:rsid w:val="00022473"/>
    <w:rsid w:val="00023DB3"/>
    <w:rsid w:val="000475BA"/>
    <w:rsid w:val="000561E1"/>
    <w:rsid w:val="00057B50"/>
    <w:rsid w:val="00070E38"/>
    <w:rsid w:val="00086800"/>
    <w:rsid w:val="000A5C8D"/>
    <w:rsid w:val="000A7CFA"/>
    <w:rsid w:val="000B19F2"/>
    <w:rsid w:val="000B1B9A"/>
    <w:rsid w:val="000B36CB"/>
    <w:rsid w:val="000D1A3D"/>
    <w:rsid w:val="000D6260"/>
    <w:rsid w:val="000E0771"/>
    <w:rsid w:val="000E6A52"/>
    <w:rsid w:val="00103250"/>
    <w:rsid w:val="00107EEC"/>
    <w:rsid w:val="00113BA8"/>
    <w:rsid w:val="00114FA5"/>
    <w:rsid w:val="001243EA"/>
    <w:rsid w:val="00134375"/>
    <w:rsid w:val="00135A53"/>
    <w:rsid w:val="00141F92"/>
    <w:rsid w:val="00144D5C"/>
    <w:rsid w:val="0014606C"/>
    <w:rsid w:val="00152ED6"/>
    <w:rsid w:val="00156284"/>
    <w:rsid w:val="00176B6F"/>
    <w:rsid w:val="00176E6A"/>
    <w:rsid w:val="001859B2"/>
    <w:rsid w:val="00192E3B"/>
    <w:rsid w:val="001D35BD"/>
    <w:rsid w:val="001E5750"/>
    <w:rsid w:val="001E637A"/>
    <w:rsid w:val="00201BC6"/>
    <w:rsid w:val="00204530"/>
    <w:rsid w:val="00212FF6"/>
    <w:rsid w:val="002266FE"/>
    <w:rsid w:val="0024106F"/>
    <w:rsid w:val="00241793"/>
    <w:rsid w:val="0025371D"/>
    <w:rsid w:val="00260388"/>
    <w:rsid w:val="002608F3"/>
    <w:rsid w:val="0026474E"/>
    <w:rsid w:val="002717E4"/>
    <w:rsid w:val="002770B7"/>
    <w:rsid w:val="002827C5"/>
    <w:rsid w:val="002863D5"/>
    <w:rsid w:val="002953DB"/>
    <w:rsid w:val="002A56C3"/>
    <w:rsid w:val="002A7B17"/>
    <w:rsid w:val="002B05F3"/>
    <w:rsid w:val="002B23B0"/>
    <w:rsid w:val="002B62F9"/>
    <w:rsid w:val="002C3D5E"/>
    <w:rsid w:val="002F17BE"/>
    <w:rsid w:val="002F7F25"/>
    <w:rsid w:val="0030154D"/>
    <w:rsid w:val="00303B8D"/>
    <w:rsid w:val="0032533E"/>
    <w:rsid w:val="00325E89"/>
    <w:rsid w:val="00333821"/>
    <w:rsid w:val="00337DCE"/>
    <w:rsid w:val="00346FDA"/>
    <w:rsid w:val="00354248"/>
    <w:rsid w:val="00376875"/>
    <w:rsid w:val="00382D8E"/>
    <w:rsid w:val="003930CF"/>
    <w:rsid w:val="003B4EB7"/>
    <w:rsid w:val="003B7EF1"/>
    <w:rsid w:val="003D36D8"/>
    <w:rsid w:val="003D4687"/>
    <w:rsid w:val="003D5536"/>
    <w:rsid w:val="003F363F"/>
    <w:rsid w:val="00405DD9"/>
    <w:rsid w:val="00417362"/>
    <w:rsid w:val="00421424"/>
    <w:rsid w:val="00432B34"/>
    <w:rsid w:val="0043559F"/>
    <w:rsid w:val="004359B2"/>
    <w:rsid w:val="00462DBC"/>
    <w:rsid w:val="004908FC"/>
    <w:rsid w:val="00497592"/>
    <w:rsid w:val="004A0225"/>
    <w:rsid w:val="004C4C7A"/>
    <w:rsid w:val="004C58EB"/>
    <w:rsid w:val="004C6084"/>
    <w:rsid w:val="004C65E8"/>
    <w:rsid w:val="004C77E8"/>
    <w:rsid w:val="004C79E5"/>
    <w:rsid w:val="004E359B"/>
    <w:rsid w:val="004F3E65"/>
    <w:rsid w:val="004F4209"/>
    <w:rsid w:val="004F5E1B"/>
    <w:rsid w:val="005004B4"/>
    <w:rsid w:val="00501B6E"/>
    <w:rsid w:val="00504305"/>
    <w:rsid w:val="005061F5"/>
    <w:rsid w:val="00514250"/>
    <w:rsid w:val="00531305"/>
    <w:rsid w:val="0053584B"/>
    <w:rsid w:val="00564DF4"/>
    <w:rsid w:val="005706A1"/>
    <w:rsid w:val="005848AE"/>
    <w:rsid w:val="00593ABC"/>
    <w:rsid w:val="005A2943"/>
    <w:rsid w:val="005A54A8"/>
    <w:rsid w:val="005B0F03"/>
    <w:rsid w:val="005C6EF9"/>
    <w:rsid w:val="005D2760"/>
    <w:rsid w:val="005D44AE"/>
    <w:rsid w:val="005D5D23"/>
    <w:rsid w:val="005E1D33"/>
    <w:rsid w:val="005E60B4"/>
    <w:rsid w:val="00614612"/>
    <w:rsid w:val="006309F3"/>
    <w:rsid w:val="0064143D"/>
    <w:rsid w:val="00657073"/>
    <w:rsid w:val="006654E8"/>
    <w:rsid w:val="00667CC2"/>
    <w:rsid w:val="00671A4C"/>
    <w:rsid w:val="00684222"/>
    <w:rsid w:val="006850A4"/>
    <w:rsid w:val="00687DE7"/>
    <w:rsid w:val="0069180E"/>
    <w:rsid w:val="00695200"/>
    <w:rsid w:val="006A4E5C"/>
    <w:rsid w:val="006A5112"/>
    <w:rsid w:val="006B623A"/>
    <w:rsid w:val="006C15F7"/>
    <w:rsid w:val="006C6CE9"/>
    <w:rsid w:val="006D58C4"/>
    <w:rsid w:val="006E2413"/>
    <w:rsid w:val="006E33AC"/>
    <w:rsid w:val="007054C6"/>
    <w:rsid w:val="00707474"/>
    <w:rsid w:val="00713ED0"/>
    <w:rsid w:val="0071472A"/>
    <w:rsid w:val="00715B69"/>
    <w:rsid w:val="00736B7A"/>
    <w:rsid w:val="00736D0E"/>
    <w:rsid w:val="007A0850"/>
    <w:rsid w:val="007B70A0"/>
    <w:rsid w:val="007C5383"/>
    <w:rsid w:val="007E42CF"/>
    <w:rsid w:val="007F36FB"/>
    <w:rsid w:val="0080043B"/>
    <w:rsid w:val="00806C30"/>
    <w:rsid w:val="00817C35"/>
    <w:rsid w:val="00822BAC"/>
    <w:rsid w:val="00823156"/>
    <w:rsid w:val="00827CF6"/>
    <w:rsid w:val="00837FDA"/>
    <w:rsid w:val="008600E5"/>
    <w:rsid w:val="008648EB"/>
    <w:rsid w:val="008829B1"/>
    <w:rsid w:val="008905C0"/>
    <w:rsid w:val="00892A8C"/>
    <w:rsid w:val="008A13AB"/>
    <w:rsid w:val="008B2EC2"/>
    <w:rsid w:val="008C6FCE"/>
    <w:rsid w:val="008D7DB6"/>
    <w:rsid w:val="008F3CFF"/>
    <w:rsid w:val="008F3EB6"/>
    <w:rsid w:val="008F688C"/>
    <w:rsid w:val="009066E7"/>
    <w:rsid w:val="00912372"/>
    <w:rsid w:val="00917DFC"/>
    <w:rsid w:val="00927827"/>
    <w:rsid w:val="009278DA"/>
    <w:rsid w:val="009415AF"/>
    <w:rsid w:val="00957953"/>
    <w:rsid w:val="00972717"/>
    <w:rsid w:val="00981896"/>
    <w:rsid w:val="00981B8F"/>
    <w:rsid w:val="00994522"/>
    <w:rsid w:val="009945AD"/>
    <w:rsid w:val="009A2A0B"/>
    <w:rsid w:val="009A2CC3"/>
    <w:rsid w:val="009A5203"/>
    <w:rsid w:val="009B460C"/>
    <w:rsid w:val="009C557B"/>
    <w:rsid w:val="009F1FC9"/>
    <w:rsid w:val="00A06113"/>
    <w:rsid w:val="00A06490"/>
    <w:rsid w:val="00A54F1F"/>
    <w:rsid w:val="00A807B8"/>
    <w:rsid w:val="00A83B46"/>
    <w:rsid w:val="00A92453"/>
    <w:rsid w:val="00AA3D90"/>
    <w:rsid w:val="00AA698E"/>
    <w:rsid w:val="00AA77AF"/>
    <w:rsid w:val="00AB044F"/>
    <w:rsid w:val="00AD2B86"/>
    <w:rsid w:val="00AD4B51"/>
    <w:rsid w:val="00AD5061"/>
    <w:rsid w:val="00AE21AB"/>
    <w:rsid w:val="00AF382C"/>
    <w:rsid w:val="00B32C6E"/>
    <w:rsid w:val="00B35FD7"/>
    <w:rsid w:val="00B56792"/>
    <w:rsid w:val="00B76C9E"/>
    <w:rsid w:val="00B90F42"/>
    <w:rsid w:val="00B93A24"/>
    <w:rsid w:val="00BC01D2"/>
    <w:rsid w:val="00BC5829"/>
    <w:rsid w:val="00BE0AB8"/>
    <w:rsid w:val="00BE2F43"/>
    <w:rsid w:val="00BF09EB"/>
    <w:rsid w:val="00C018D8"/>
    <w:rsid w:val="00C201CC"/>
    <w:rsid w:val="00C25CFB"/>
    <w:rsid w:val="00C357B6"/>
    <w:rsid w:val="00C4068F"/>
    <w:rsid w:val="00C61722"/>
    <w:rsid w:val="00C61A4A"/>
    <w:rsid w:val="00C6439E"/>
    <w:rsid w:val="00C64D64"/>
    <w:rsid w:val="00C66902"/>
    <w:rsid w:val="00C719E3"/>
    <w:rsid w:val="00C84408"/>
    <w:rsid w:val="00C8467E"/>
    <w:rsid w:val="00C86B0A"/>
    <w:rsid w:val="00C942CA"/>
    <w:rsid w:val="00C963D1"/>
    <w:rsid w:val="00C97067"/>
    <w:rsid w:val="00CA05F8"/>
    <w:rsid w:val="00CB7310"/>
    <w:rsid w:val="00CD18F5"/>
    <w:rsid w:val="00CE0E8D"/>
    <w:rsid w:val="00CE3AAF"/>
    <w:rsid w:val="00CF2194"/>
    <w:rsid w:val="00CF49F1"/>
    <w:rsid w:val="00D10072"/>
    <w:rsid w:val="00D13BCF"/>
    <w:rsid w:val="00D17876"/>
    <w:rsid w:val="00D22407"/>
    <w:rsid w:val="00D22595"/>
    <w:rsid w:val="00D22B0E"/>
    <w:rsid w:val="00D272A0"/>
    <w:rsid w:val="00D44538"/>
    <w:rsid w:val="00D44FC9"/>
    <w:rsid w:val="00D512B6"/>
    <w:rsid w:val="00D675AF"/>
    <w:rsid w:val="00D77CDB"/>
    <w:rsid w:val="00D80F11"/>
    <w:rsid w:val="00D85CF4"/>
    <w:rsid w:val="00D921E2"/>
    <w:rsid w:val="00DA613A"/>
    <w:rsid w:val="00DB7BD1"/>
    <w:rsid w:val="00DD2DA3"/>
    <w:rsid w:val="00DD460F"/>
    <w:rsid w:val="00DD765E"/>
    <w:rsid w:val="00DD7F08"/>
    <w:rsid w:val="00DE0DA4"/>
    <w:rsid w:val="00DE3412"/>
    <w:rsid w:val="00DE4764"/>
    <w:rsid w:val="00DF7684"/>
    <w:rsid w:val="00E13D9C"/>
    <w:rsid w:val="00E2305C"/>
    <w:rsid w:val="00E23A83"/>
    <w:rsid w:val="00E277A8"/>
    <w:rsid w:val="00E37DEA"/>
    <w:rsid w:val="00E44A5D"/>
    <w:rsid w:val="00E55502"/>
    <w:rsid w:val="00E5669C"/>
    <w:rsid w:val="00E745AC"/>
    <w:rsid w:val="00E81D7C"/>
    <w:rsid w:val="00E85BF5"/>
    <w:rsid w:val="00E86681"/>
    <w:rsid w:val="00EA402A"/>
    <w:rsid w:val="00EA4189"/>
    <w:rsid w:val="00EC3EB2"/>
    <w:rsid w:val="00EC6B47"/>
    <w:rsid w:val="00EF105A"/>
    <w:rsid w:val="00EF1D32"/>
    <w:rsid w:val="00EF2EDC"/>
    <w:rsid w:val="00EF4CE9"/>
    <w:rsid w:val="00EF7D22"/>
    <w:rsid w:val="00F01AEC"/>
    <w:rsid w:val="00F03961"/>
    <w:rsid w:val="00F0490B"/>
    <w:rsid w:val="00F04DC9"/>
    <w:rsid w:val="00F04DFE"/>
    <w:rsid w:val="00F06B64"/>
    <w:rsid w:val="00F12995"/>
    <w:rsid w:val="00F24669"/>
    <w:rsid w:val="00F34FEC"/>
    <w:rsid w:val="00F44C52"/>
    <w:rsid w:val="00F66789"/>
    <w:rsid w:val="00F7047D"/>
    <w:rsid w:val="00F75376"/>
    <w:rsid w:val="00F759E3"/>
    <w:rsid w:val="00F80F79"/>
    <w:rsid w:val="00F85A32"/>
    <w:rsid w:val="00F90F54"/>
    <w:rsid w:val="00FA1D1D"/>
    <w:rsid w:val="00FA4013"/>
    <w:rsid w:val="00FC3197"/>
    <w:rsid w:val="00FD5386"/>
    <w:rsid w:val="00FD7136"/>
    <w:rsid w:val="00FE11C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docId w15:val="{EB8F6CF4-F062-4341-952F-25747B7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50"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9"/>
    <w:qFormat/>
    <w:rsid w:val="00C25CFB"/>
    <w:pPr>
      <w:keepNext/>
      <w:spacing w:before="240" w:after="60"/>
      <w:outlineLvl w:val="0"/>
    </w:pPr>
    <w:rPr>
      <w:rFonts w:ascii="Gill Sans MT" w:hAnsi="Gill Sans MT" w:cs="Gill Sans MT"/>
      <w:b/>
      <w:bCs/>
      <w:i/>
      <w:iCs/>
      <w:kern w:val="32"/>
      <w:sz w:val="36"/>
      <w:szCs w:val="3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paragraph" w:styleId="Encabezado">
    <w:name w:val="header"/>
    <w:basedOn w:val="Normal"/>
    <w:link w:val="Encabezado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Pr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Pr>
      <w:sz w:val="24"/>
      <w:szCs w:val="24"/>
      <w:lang w:val="fr-FR" w:eastAsia="fr-FR"/>
    </w:rPr>
  </w:style>
  <w:style w:type="paragraph" w:customStyle="1" w:styleId="msoaddress">
    <w:name w:val="msoaddress"/>
    <w:uiPriority w:val="99"/>
    <w:rsid w:val="00FE11C3"/>
    <w:pPr>
      <w:spacing w:line="300" w:lineRule="auto"/>
    </w:pPr>
    <w:rPr>
      <w:rFonts w:ascii="Franklin Gothic Book" w:hAnsi="Franklin Gothic Book" w:cs="Franklin Gothic Book"/>
      <w:color w:val="000000"/>
      <w:kern w:val="28"/>
      <w:sz w:val="16"/>
      <w:szCs w:val="16"/>
      <w:lang w:val="fr-FR" w:eastAsia="fr-FR"/>
    </w:rPr>
  </w:style>
  <w:style w:type="character" w:styleId="Hipervnculo">
    <w:name w:val="Hyperlink"/>
    <w:uiPriority w:val="99"/>
    <w:rsid w:val="008A13AB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C25CFB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uiPriority w:val="99"/>
    <w:semiHidden/>
    <w:rsid w:val="00135A53"/>
    <w:pPr>
      <w:spacing w:before="120"/>
      <w:ind w:left="240"/>
    </w:pPr>
    <w:rPr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99"/>
    <w:semiHidden/>
    <w:rsid w:val="00135A53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135A5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135A5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135A5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135A5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135A5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135A53"/>
    <w:pPr>
      <w:ind w:left="1920"/>
    </w:pPr>
    <w:rPr>
      <w:sz w:val="20"/>
      <w:szCs w:val="20"/>
    </w:rPr>
  </w:style>
  <w:style w:type="table" w:styleId="Tablaconcuadrcula">
    <w:name w:val="Table Grid"/>
    <w:basedOn w:val="Tablanormal"/>
    <w:uiPriority w:val="99"/>
    <w:rsid w:val="002A7B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C6FCE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3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686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TYU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oipopiopio</dc:creator>
  <cp:keywords/>
  <dc:description/>
  <cp:lastModifiedBy>Juan Manuel Ávalos Rios</cp:lastModifiedBy>
  <cp:revision>3</cp:revision>
  <cp:lastPrinted>2004-11-25T21:46:00Z</cp:lastPrinted>
  <dcterms:created xsi:type="dcterms:W3CDTF">2020-08-07T18:56:00Z</dcterms:created>
  <dcterms:modified xsi:type="dcterms:W3CDTF">2020-08-07T18:57:00Z</dcterms:modified>
</cp:coreProperties>
</file>