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1080"/>
        <w:gridCol w:w="3240"/>
        <w:gridCol w:w="3060"/>
      </w:tblGrid>
      <w:tr w:rsidR="00B76C9E" w:rsidRPr="000561E1" w:rsidTr="000561E1">
        <w:trPr>
          <w:trHeight w:hRule="exact" w:val="851"/>
        </w:trPr>
        <w:tc>
          <w:tcPr>
            <w:tcW w:w="2340" w:type="dxa"/>
            <w:shd w:val="clear" w:color="auto" w:fill="FFFFFF"/>
            <w:vAlign w:val="center"/>
          </w:tcPr>
          <w:p w:rsidR="00B76C9E" w:rsidRPr="000561E1" w:rsidRDefault="00580E0B" w:rsidP="000561E1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noProof/>
                <w:sz w:val="18"/>
                <w:szCs w:val="18"/>
                <w:lang w:val="es-MX" w:eastAsia="es-MX"/>
              </w:rPr>
              <w:drawing>
                <wp:inline distT="0" distB="0" distL="0" distR="0">
                  <wp:extent cx="537210" cy="537210"/>
                  <wp:effectExtent l="0" t="0" r="0" b="0"/>
                  <wp:docPr id="3" name="Imagen 1" descr="CIAT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AT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210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0" w:type="dxa"/>
            <w:gridSpan w:val="3"/>
            <w:shd w:val="clear" w:color="auto" w:fill="D9D9D9"/>
            <w:vAlign w:val="center"/>
          </w:tcPr>
          <w:p w:rsidR="00B76C9E" w:rsidRPr="000561E1" w:rsidRDefault="00D44B6D" w:rsidP="000561E1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aps/>
                <w:sz w:val="26"/>
                <w:szCs w:val="26"/>
              </w:rPr>
              <w:t>ADMINISTRAR VIáTICOS</w:t>
            </w:r>
          </w:p>
        </w:tc>
      </w:tr>
      <w:tr w:rsidR="00AE21AB" w:rsidRPr="000561E1" w:rsidTr="000561E1">
        <w:trPr>
          <w:trHeight w:hRule="exact" w:val="340"/>
        </w:trPr>
        <w:tc>
          <w:tcPr>
            <w:tcW w:w="3420" w:type="dxa"/>
            <w:gridSpan w:val="2"/>
            <w:vMerge w:val="restart"/>
            <w:shd w:val="clear" w:color="auto" w:fill="auto"/>
            <w:vAlign w:val="center"/>
          </w:tcPr>
          <w:p w:rsidR="00AE21AB" w:rsidRPr="000561E1" w:rsidRDefault="00AE21AB" w:rsidP="00D44538">
            <w:pPr>
              <w:rPr>
                <w:rFonts w:ascii="Verdana" w:hAnsi="Verdana" w:cs="Verdana"/>
                <w:sz w:val="18"/>
                <w:szCs w:val="18"/>
              </w:rPr>
            </w:pPr>
            <w:r w:rsidRPr="000561E1">
              <w:rPr>
                <w:rFonts w:ascii="Verdana" w:hAnsi="Verdana" w:cs="Verdana"/>
                <w:b/>
                <w:bCs/>
                <w:sz w:val="18"/>
                <w:szCs w:val="18"/>
              </w:rPr>
              <w:t>Responsable:</w:t>
            </w:r>
          </w:p>
          <w:p w:rsidR="00AE21AB" w:rsidRPr="000561E1" w:rsidRDefault="00D44B6D" w:rsidP="00D4453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Luz Dalila Gaytan Gutiérrez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AE21AB" w:rsidRPr="000561E1" w:rsidRDefault="00AE21AB" w:rsidP="00D44538">
            <w:pPr>
              <w:rPr>
                <w:rFonts w:ascii="Verdana" w:hAnsi="Verdana" w:cs="Verdana"/>
                <w:sz w:val="18"/>
                <w:szCs w:val="18"/>
              </w:rPr>
            </w:pPr>
            <w:r w:rsidRPr="000561E1">
              <w:rPr>
                <w:rFonts w:ascii="Verdana" w:hAnsi="Verdana" w:cs="Verdana"/>
                <w:b/>
                <w:bCs/>
                <w:sz w:val="18"/>
                <w:szCs w:val="18"/>
              </w:rPr>
              <w:t>Versión:</w:t>
            </w:r>
            <w:r w:rsidRPr="000561E1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="00D44B6D">
              <w:rPr>
                <w:rFonts w:ascii="Verdana" w:hAnsi="Verdana" w:cs="Verdana"/>
                <w:sz w:val="18"/>
                <w:szCs w:val="18"/>
              </w:rPr>
              <w:t>0.0</w:t>
            </w: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:rsidR="00AE21AB" w:rsidRPr="000561E1" w:rsidRDefault="00D44B6D" w:rsidP="000561E1">
            <w:pPr>
              <w:jc w:val="center"/>
              <w:rPr>
                <w:rFonts w:ascii="Verdana" w:hAnsi="Verdana" w:cs="Verdana"/>
                <w:b/>
                <w:bCs/>
                <w:caps/>
                <w:sz w:val="4"/>
                <w:szCs w:val="4"/>
              </w:rPr>
            </w:pPr>
            <w:r>
              <w:rPr>
                <w:rFonts w:ascii="Verdana" w:hAnsi="Verdana" w:cs="Verdana"/>
                <w:b/>
                <w:bCs/>
                <w:caps/>
                <w:sz w:val="18"/>
                <w:szCs w:val="18"/>
              </w:rPr>
              <w:t>PROCEDIMIENTO</w:t>
            </w:r>
          </w:p>
        </w:tc>
      </w:tr>
      <w:tr w:rsidR="00AE21AB" w:rsidRPr="000561E1" w:rsidTr="000561E1">
        <w:trPr>
          <w:trHeight w:hRule="exact" w:val="340"/>
        </w:trPr>
        <w:tc>
          <w:tcPr>
            <w:tcW w:w="3420" w:type="dxa"/>
            <w:gridSpan w:val="2"/>
            <w:vMerge/>
            <w:shd w:val="clear" w:color="auto" w:fill="auto"/>
            <w:vAlign w:val="center"/>
          </w:tcPr>
          <w:p w:rsidR="00AE21AB" w:rsidRPr="000561E1" w:rsidRDefault="00AE21AB" w:rsidP="00D44538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AE21AB" w:rsidRPr="000561E1" w:rsidRDefault="00AE21AB" w:rsidP="00D44538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0561E1">
              <w:rPr>
                <w:rFonts w:ascii="Verdana" w:hAnsi="Verdana" w:cs="Verdana"/>
                <w:b/>
                <w:bCs/>
                <w:sz w:val="18"/>
                <w:szCs w:val="18"/>
              </w:rPr>
              <w:t>Creado el :</w:t>
            </w:r>
            <w:r w:rsidRPr="000561E1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="00D44B6D">
              <w:rPr>
                <w:rFonts w:ascii="Verdana" w:hAnsi="Verdana" w:cs="Verdana"/>
                <w:sz w:val="18"/>
                <w:szCs w:val="18"/>
              </w:rPr>
              <w:t>20-JUN.-2019</w:t>
            </w:r>
          </w:p>
        </w:tc>
        <w:tc>
          <w:tcPr>
            <w:tcW w:w="3060" w:type="dxa"/>
            <w:vMerge/>
            <w:shd w:val="clear" w:color="auto" w:fill="auto"/>
            <w:vAlign w:val="center"/>
          </w:tcPr>
          <w:p w:rsidR="00AE21AB" w:rsidRPr="000561E1" w:rsidRDefault="00AE21AB" w:rsidP="000561E1">
            <w:pPr>
              <w:jc w:val="center"/>
              <w:rPr>
                <w:rFonts w:ascii="Verdana" w:hAnsi="Verdana" w:cs="Verdana"/>
                <w:caps/>
                <w:sz w:val="18"/>
                <w:szCs w:val="18"/>
              </w:rPr>
            </w:pPr>
          </w:p>
        </w:tc>
      </w:tr>
      <w:tr w:rsidR="00D44538" w:rsidRPr="000561E1" w:rsidTr="000561E1">
        <w:trPr>
          <w:trHeight w:val="567"/>
        </w:trPr>
        <w:tc>
          <w:tcPr>
            <w:tcW w:w="3420" w:type="dxa"/>
            <w:gridSpan w:val="2"/>
            <w:shd w:val="clear" w:color="auto" w:fill="auto"/>
            <w:vAlign w:val="center"/>
          </w:tcPr>
          <w:p w:rsidR="00D44538" w:rsidRPr="000561E1" w:rsidRDefault="00D44538" w:rsidP="00D44538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0561E1">
              <w:rPr>
                <w:rFonts w:ascii="Verdana" w:hAnsi="Verdana" w:cs="Verdana"/>
                <w:b/>
                <w:bCs/>
                <w:sz w:val="18"/>
                <w:szCs w:val="18"/>
              </w:rPr>
              <w:t>Redactor:</w:t>
            </w:r>
          </w:p>
          <w:p w:rsidR="00D44538" w:rsidRPr="000561E1" w:rsidRDefault="00580E0B" w:rsidP="00D44538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es-ES"/>
              </w:rPr>
              <w:t>Juan Manuel Avalos Rí</w:t>
            </w:r>
            <w:r w:rsidR="00D44B6D">
              <w:rPr>
                <w:rFonts w:ascii="Verdana" w:hAnsi="Verdana" w:cs="Verdana"/>
                <w:sz w:val="18"/>
                <w:szCs w:val="18"/>
                <w:lang w:val="es-ES"/>
              </w:rPr>
              <w:t>os</w:t>
            </w:r>
          </w:p>
        </w:tc>
        <w:tc>
          <w:tcPr>
            <w:tcW w:w="6300" w:type="dxa"/>
            <w:gridSpan w:val="2"/>
            <w:shd w:val="clear" w:color="auto" w:fill="auto"/>
            <w:vAlign w:val="center"/>
          </w:tcPr>
          <w:p w:rsidR="00D44538" w:rsidRPr="000561E1" w:rsidRDefault="00D44538" w:rsidP="000561E1">
            <w:pPr>
              <w:jc w:val="center"/>
              <w:rPr>
                <w:rFonts w:ascii="Verdana" w:hAnsi="Verdana" w:cs="Verdana"/>
                <w:b/>
                <w:bCs/>
                <w:sz w:val="8"/>
                <w:szCs w:val="8"/>
              </w:rPr>
            </w:pPr>
            <w:r w:rsidRPr="000561E1">
              <w:rPr>
                <w:rFonts w:ascii="Verdana" w:hAnsi="Verdana" w:cs="Verdana"/>
                <w:b/>
                <w:bCs/>
                <w:sz w:val="18"/>
                <w:szCs w:val="18"/>
              </w:rPr>
              <w:t>Fecha de</w:t>
            </w:r>
            <w:r w:rsidR="00333821" w:rsidRPr="000561E1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Pr="000561E1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Impresión: </w:t>
            </w:r>
            <w:r w:rsidR="000E0771" w:rsidRPr="000561E1">
              <w:rPr>
                <w:rFonts w:ascii="Verdana" w:hAnsi="Verdana" w:cs="Verdana"/>
                <w:sz w:val="18"/>
                <w:szCs w:val="18"/>
              </w:rPr>
              <w:fldChar w:fldCharType="begin"/>
            </w:r>
            <w:r w:rsidR="000E0771" w:rsidRPr="000561E1">
              <w:rPr>
                <w:rFonts w:ascii="Verdana" w:hAnsi="Verdana" w:cs="Verdana"/>
                <w:sz w:val="18"/>
                <w:szCs w:val="18"/>
              </w:rPr>
              <w:instrText xml:space="preserve"> DATE  \@ "dd-MM-yyyy" </w:instrText>
            </w:r>
            <w:r w:rsidR="000E0771" w:rsidRPr="000561E1">
              <w:rPr>
                <w:rFonts w:ascii="Verdana" w:hAnsi="Verdana" w:cs="Verdana"/>
                <w:sz w:val="18"/>
                <w:szCs w:val="18"/>
              </w:rPr>
              <w:fldChar w:fldCharType="separate"/>
            </w:r>
            <w:r w:rsidR="00580E0B">
              <w:rPr>
                <w:rFonts w:ascii="Verdana" w:hAnsi="Verdana" w:cs="Verdana"/>
                <w:noProof/>
                <w:sz w:val="18"/>
                <w:szCs w:val="18"/>
              </w:rPr>
              <w:t>13-09-2019</w:t>
            </w:r>
            <w:r w:rsidR="000E0771" w:rsidRPr="000561E1">
              <w:rPr>
                <w:rFonts w:ascii="Verdana" w:hAnsi="Verdana" w:cs="Verdana"/>
                <w:sz w:val="18"/>
                <w:szCs w:val="18"/>
              </w:rPr>
              <w:fldChar w:fldCharType="end"/>
            </w:r>
          </w:p>
        </w:tc>
      </w:tr>
    </w:tbl>
    <w:p w:rsidR="00614612" w:rsidRPr="00354248" w:rsidRDefault="00614612" w:rsidP="002A7B17">
      <w:pPr>
        <w:rPr>
          <w:rFonts w:ascii="Verdana" w:hAnsi="Verdana" w:cs="Verdana"/>
          <w:sz w:val="22"/>
          <w:szCs w:val="22"/>
        </w:rPr>
      </w:pPr>
    </w:p>
    <w:p w:rsidR="00614612" w:rsidRPr="00354248" w:rsidRDefault="00614612" w:rsidP="002A7B17">
      <w:pPr>
        <w:rPr>
          <w:rFonts w:ascii="Verdana" w:hAnsi="Verdana" w:cs="Verdana"/>
          <w:sz w:val="22"/>
          <w:szCs w:val="22"/>
        </w:rPr>
      </w:pPr>
    </w:p>
    <w:tbl>
      <w:tblPr>
        <w:tblW w:w="0" w:type="auto"/>
        <w:tblInd w:w="3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52"/>
      </w:tblGrid>
      <w:tr w:rsidR="00C97067" w:rsidRPr="000561E1" w:rsidTr="000561E1">
        <w:tc>
          <w:tcPr>
            <w:tcW w:w="9830" w:type="dxa"/>
            <w:shd w:val="clear" w:color="auto" w:fill="D9D9D9"/>
          </w:tcPr>
          <w:p w:rsidR="00C97067" w:rsidRPr="000561E1" w:rsidRDefault="00D44B6D" w:rsidP="00F06B64">
            <w:pPr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bCs/>
                <w:sz w:val="22"/>
                <w:szCs w:val="22"/>
              </w:rPr>
              <w:t>Objetivo</w:t>
            </w:r>
          </w:p>
        </w:tc>
      </w:tr>
    </w:tbl>
    <w:p w:rsidR="00103250" w:rsidRDefault="00103250" w:rsidP="002A7B17">
      <w:pPr>
        <w:rPr>
          <w:rFonts w:ascii="Verdana" w:hAnsi="Verdana" w:cs="Verdana"/>
          <w:sz w:val="20"/>
          <w:szCs w:val="20"/>
        </w:rPr>
      </w:pPr>
    </w:p>
    <w:p w:rsidR="00614612" w:rsidRPr="00AE21AB" w:rsidRDefault="00D44B6D" w:rsidP="003D36D8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Establecer la secuencia de actividades para la asignacion de viáticos nacionales e internacionales para el personal de CIATEC que es comisionado para el cumplimiento de sus programas o para el desempeño de las funciones que tiene encomendadas.</w:t>
      </w:r>
    </w:p>
    <w:p w:rsidR="00614612" w:rsidRDefault="00614612" w:rsidP="002A7B17">
      <w:pPr>
        <w:rPr>
          <w:rFonts w:ascii="Verdana" w:hAnsi="Verdana" w:cs="Verdana"/>
          <w:sz w:val="22"/>
          <w:szCs w:val="22"/>
        </w:rPr>
      </w:pPr>
    </w:p>
    <w:p w:rsidR="000A5C8D" w:rsidRPr="00354248" w:rsidRDefault="000A5C8D" w:rsidP="002A7B17">
      <w:pPr>
        <w:rPr>
          <w:rFonts w:ascii="Verdana" w:hAnsi="Verdana" w:cs="Verdana"/>
          <w:sz w:val="22"/>
          <w:szCs w:val="22"/>
        </w:rPr>
      </w:pPr>
    </w:p>
    <w:tbl>
      <w:tblPr>
        <w:tblW w:w="0" w:type="auto"/>
        <w:tblInd w:w="3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52"/>
      </w:tblGrid>
      <w:tr w:rsidR="00C97067" w:rsidRPr="000561E1" w:rsidTr="000561E1">
        <w:tc>
          <w:tcPr>
            <w:tcW w:w="9830" w:type="dxa"/>
            <w:shd w:val="clear" w:color="auto" w:fill="D9D9D9"/>
          </w:tcPr>
          <w:p w:rsidR="00C97067" w:rsidRPr="000561E1" w:rsidRDefault="00B76C9E" w:rsidP="00AD2B86">
            <w:pPr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0561E1">
              <w:rPr>
                <w:rFonts w:ascii="Verdana" w:hAnsi="Verdana" w:cs="Verdana"/>
                <w:b/>
                <w:bCs/>
                <w:sz w:val="22"/>
                <w:szCs w:val="22"/>
              </w:rPr>
              <w:t>Alcance</w:t>
            </w:r>
          </w:p>
        </w:tc>
      </w:tr>
    </w:tbl>
    <w:p w:rsidR="00103250" w:rsidRDefault="00103250" w:rsidP="002A7B17">
      <w:pPr>
        <w:rPr>
          <w:rFonts w:ascii="Verdana" w:hAnsi="Verdana" w:cs="Verdana"/>
          <w:sz w:val="20"/>
          <w:szCs w:val="20"/>
        </w:rPr>
      </w:pPr>
    </w:p>
    <w:p w:rsidR="00462DBC" w:rsidRPr="00AE21AB" w:rsidRDefault="00D44B6D" w:rsidP="003D36D8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Desde que se crea la solicitud de viáticos, hasta que se entrega el expediente de la comprobación realizando la devolución de los viáticos sobrantes o el reembolso correspondiente.</w:t>
      </w:r>
    </w:p>
    <w:p w:rsidR="00462DBC" w:rsidRDefault="00462DBC" w:rsidP="002A7B17">
      <w:pPr>
        <w:rPr>
          <w:rFonts w:ascii="Verdana" w:hAnsi="Verdana" w:cs="Verdana"/>
          <w:sz w:val="22"/>
          <w:szCs w:val="22"/>
        </w:rPr>
      </w:pPr>
    </w:p>
    <w:p w:rsidR="00B35FD7" w:rsidRDefault="00B35FD7" w:rsidP="002A7B17">
      <w:pPr>
        <w:rPr>
          <w:rFonts w:ascii="Verdana" w:hAnsi="Verdana" w:cs="Verdana"/>
          <w:sz w:val="22"/>
          <w:szCs w:val="22"/>
        </w:rPr>
      </w:pPr>
    </w:p>
    <w:tbl>
      <w:tblPr>
        <w:tblW w:w="0" w:type="auto"/>
        <w:tblInd w:w="3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52"/>
      </w:tblGrid>
      <w:tr w:rsidR="00B35FD7" w:rsidRPr="000561E1" w:rsidTr="000561E1">
        <w:tc>
          <w:tcPr>
            <w:tcW w:w="9830" w:type="dxa"/>
            <w:shd w:val="clear" w:color="auto" w:fill="D9D9D9"/>
          </w:tcPr>
          <w:p w:rsidR="00B35FD7" w:rsidRPr="000561E1" w:rsidRDefault="00B35FD7" w:rsidP="00057B50">
            <w:pPr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0561E1">
              <w:rPr>
                <w:rFonts w:ascii="Verdana" w:hAnsi="Verdana" w:cs="Verdana"/>
                <w:b/>
                <w:bCs/>
                <w:sz w:val="22"/>
                <w:szCs w:val="22"/>
              </w:rPr>
              <w:t>Novedades</w:t>
            </w:r>
          </w:p>
        </w:tc>
      </w:tr>
    </w:tbl>
    <w:p w:rsidR="00103250" w:rsidRDefault="00103250" w:rsidP="00B35FD7">
      <w:pPr>
        <w:rPr>
          <w:rFonts w:ascii="Verdana" w:hAnsi="Verdana" w:cs="Verdana"/>
          <w:sz w:val="20"/>
          <w:szCs w:val="20"/>
        </w:rPr>
      </w:pPr>
    </w:p>
    <w:p w:rsidR="00B35FD7" w:rsidRPr="00AE21AB" w:rsidRDefault="00D44B6D" w:rsidP="003D36D8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No definido</w:t>
      </w:r>
    </w:p>
    <w:p w:rsidR="00B35FD7" w:rsidRPr="00354248" w:rsidRDefault="00B35FD7" w:rsidP="00B35FD7">
      <w:pPr>
        <w:rPr>
          <w:rFonts w:ascii="Verdana" w:hAnsi="Verdana" w:cs="Verdana"/>
          <w:sz w:val="22"/>
          <w:szCs w:val="22"/>
        </w:rPr>
      </w:pPr>
    </w:p>
    <w:p w:rsidR="00B76C9E" w:rsidRPr="00354248" w:rsidRDefault="00B76C9E" w:rsidP="00B76C9E">
      <w:pPr>
        <w:rPr>
          <w:rFonts w:ascii="Verdana" w:hAnsi="Verdana" w:cs="Verdana"/>
          <w:sz w:val="22"/>
          <w:szCs w:val="22"/>
        </w:rPr>
      </w:pPr>
    </w:p>
    <w:tbl>
      <w:tblPr>
        <w:tblW w:w="0" w:type="auto"/>
        <w:tblInd w:w="3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52"/>
      </w:tblGrid>
      <w:tr w:rsidR="00B76C9E" w:rsidRPr="000561E1" w:rsidTr="000561E1">
        <w:tc>
          <w:tcPr>
            <w:tcW w:w="9830" w:type="dxa"/>
            <w:shd w:val="clear" w:color="auto" w:fill="D9D9D9"/>
          </w:tcPr>
          <w:p w:rsidR="00B76C9E" w:rsidRPr="000561E1" w:rsidRDefault="00B76C9E" w:rsidP="00AA3D90">
            <w:pPr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0561E1">
              <w:rPr>
                <w:rFonts w:ascii="Verdana" w:hAnsi="Verdana" w:cs="Verdana"/>
                <w:b/>
                <w:bCs/>
                <w:sz w:val="22"/>
                <w:szCs w:val="22"/>
              </w:rPr>
              <w:t>Glosario</w:t>
            </w:r>
          </w:p>
        </w:tc>
      </w:tr>
    </w:tbl>
    <w:p w:rsidR="00D44B6D" w:rsidRPr="00AE21AB" w:rsidRDefault="00E277A8" w:rsidP="00DD2DA3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br w:type="textWrapping" w:clear="all"/>
      </w:r>
    </w:p>
    <w:tbl>
      <w:tblPr>
        <w:tblW w:w="96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0"/>
        <w:gridCol w:w="7400"/>
      </w:tblGrid>
      <w:tr w:rsidR="00D44B6D" w:rsidTr="00BC5D8D">
        <w:tc>
          <w:tcPr>
            <w:tcW w:w="2200" w:type="dxa"/>
            <w:shd w:val="clear" w:color="auto" w:fill="auto"/>
          </w:tcPr>
          <w:p w:rsidR="00D44B6D" w:rsidRPr="005F4368" w:rsidRDefault="00D44B6D" w:rsidP="00BC5D8D">
            <w:pPr>
              <w:rPr>
                <w:rFonts w:ascii="Verdana" w:hAnsi="Verdana"/>
                <w:b/>
                <w:color w:val="000080"/>
                <w:sz w:val="20"/>
              </w:rPr>
            </w:pPr>
            <w:r>
              <w:rPr>
                <w:rFonts w:ascii="Verdana" w:hAnsi="Verdana"/>
                <w:b/>
                <w:color w:val="000080"/>
                <w:sz w:val="20"/>
              </w:rPr>
              <w:t>Viáticos</w:t>
            </w:r>
          </w:p>
        </w:tc>
        <w:tc>
          <w:tcPr>
            <w:tcW w:w="7400" w:type="dxa"/>
            <w:shd w:val="clear" w:color="auto" w:fill="auto"/>
          </w:tcPr>
          <w:p w:rsidR="00D44B6D" w:rsidRPr="005F4368" w:rsidRDefault="00D44B6D" w:rsidP="00BC5D8D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Son los gastos necesarios para el cumplimiento de una comisión, como serían transporte local, alimentación, hospedaje, servicio de internet, fotocopiado, llamdas telefónicas, propinas, lavandería, tintorería, entre otros.</w:t>
            </w:r>
          </w:p>
        </w:tc>
      </w:tr>
    </w:tbl>
    <w:p w:rsidR="00D44B6D" w:rsidRDefault="00D44B6D" w:rsidP="00D44B6D"/>
    <w:p w:rsidR="00B76C9E" w:rsidRPr="00AE21AB" w:rsidRDefault="00B76C9E" w:rsidP="00DD2DA3">
      <w:pPr>
        <w:rPr>
          <w:rFonts w:ascii="Verdana" w:hAnsi="Verdana" w:cs="Verdana"/>
          <w:sz w:val="20"/>
          <w:szCs w:val="20"/>
        </w:rPr>
      </w:pPr>
    </w:p>
    <w:tbl>
      <w:tblPr>
        <w:tblW w:w="0" w:type="auto"/>
        <w:tblInd w:w="3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52"/>
      </w:tblGrid>
      <w:tr w:rsidR="007A0850" w:rsidRPr="000561E1" w:rsidTr="000561E1">
        <w:tc>
          <w:tcPr>
            <w:tcW w:w="9830" w:type="dxa"/>
            <w:shd w:val="clear" w:color="auto" w:fill="D9D9D9"/>
          </w:tcPr>
          <w:p w:rsidR="007A0850" w:rsidRPr="000561E1" w:rsidRDefault="007A0850" w:rsidP="00BC5829">
            <w:pPr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0561E1">
              <w:rPr>
                <w:rFonts w:ascii="Verdana" w:hAnsi="Verdana" w:cs="Verdana"/>
                <w:b/>
                <w:bCs/>
                <w:sz w:val="22"/>
                <w:szCs w:val="22"/>
              </w:rPr>
              <w:t xml:space="preserve">Lista de </w:t>
            </w:r>
            <w:r w:rsidR="00103250" w:rsidRPr="000561E1">
              <w:rPr>
                <w:rFonts w:ascii="Verdana" w:hAnsi="Verdana" w:cs="Verdana"/>
                <w:b/>
                <w:bCs/>
                <w:sz w:val="22"/>
                <w:szCs w:val="22"/>
              </w:rPr>
              <w:t>los Gráficos Ligados al G</w:t>
            </w:r>
            <w:r w:rsidR="00B76C9E" w:rsidRPr="000561E1">
              <w:rPr>
                <w:rFonts w:ascii="Verdana" w:hAnsi="Verdana" w:cs="Verdana"/>
                <w:b/>
                <w:bCs/>
                <w:sz w:val="22"/>
                <w:szCs w:val="22"/>
              </w:rPr>
              <w:t>ráfico</w:t>
            </w:r>
          </w:p>
        </w:tc>
      </w:tr>
    </w:tbl>
    <w:p w:rsidR="00103250" w:rsidRDefault="00103250" w:rsidP="007A0850">
      <w:pPr>
        <w:rPr>
          <w:rFonts w:ascii="Verdana" w:hAnsi="Verdana" w:cs="Verdana"/>
          <w:sz w:val="20"/>
          <w:szCs w:val="20"/>
        </w:rPr>
      </w:pPr>
    </w:p>
    <w:p w:rsidR="00D44B6D" w:rsidRDefault="00D44B6D" w:rsidP="007A0850">
      <w:pPr>
        <w:rPr>
          <w:rFonts w:ascii="Verdana" w:hAnsi="Verdana" w:cs="Verdana"/>
          <w:sz w:val="20"/>
          <w:szCs w:val="20"/>
        </w:rPr>
      </w:pPr>
    </w:p>
    <w:p w:rsidR="007A0850" w:rsidRPr="00AE21AB" w:rsidRDefault="00D44B6D" w:rsidP="007A0850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No hay gráficos ligados.</w:t>
      </w:r>
    </w:p>
    <w:p w:rsidR="007A0850" w:rsidRDefault="007A0850" w:rsidP="007A0850">
      <w:pPr>
        <w:rPr>
          <w:rFonts w:ascii="Verdana" w:hAnsi="Verdana" w:cs="Verdana"/>
          <w:sz w:val="22"/>
          <w:szCs w:val="22"/>
        </w:rPr>
      </w:pPr>
    </w:p>
    <w:p w:rsidR="000A5C8D" w:rsidRPr="00103250" w:rsidRDefault="000A5C8D" w:rsidP="007A0850">
      <w:pPr>
        <w:rPr>
          <w:rFonts w:ascii="Verdana" w:hAnsi="Verdana" w:cs="Verdana"/>
          <w:b/>
          <w:bCs/>
          <w:sz w:val="22"/>
          <w:szCs w:val="22"/>
        </w:rPr>
      </w:pPr>
    </w:p>
    <w:tbl>
      <w:tblPr>
        <w:tblW w:w="0" w:type="auto"/>
        <w:tblInd w:w="3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52"/>
      </w:tblGrid>
      <w:tr w:rsidR="007A0850" w:rsidRPr="000561E1" w:rsidTr="000561E1">
        <w:tc>
          <w:tcPr>
            <w:tcW w:w="9830" w:type="dxa"/>
            <w:shd w:val="clear" w:color="auto" w:fill="D9D9D9"/>
          </w:tcPr>
          <w:p w:rsidR="007A0850" w:rsidRPr="000561E1" w:rsidRDefault="007A0850" w:rsidP="00BC5829">
            <w:pPr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0561E1">
              <w:rPr>
                <w:rFonts w:ascii="Verdana" w:hAnsi="Verdana" w:cs="Verdana"/>
                <w:b/>
                <w:bCs/>
                <w:sz w:val="22"/>
                <w:szCs w:val="22"/>
              </w:rPr>
              <w:t>Lista de lo</w:t>
            </w:r>
            <w:r w:rsidR="00B76C9E" w:rsidRPr="000561E1">
              <w:rPr>
                <w:rFonts w:ascii="Verdana" w:hAnsi="Verdana" w:cs="Verdana"/>
                <w:b/>
                <w:bCs/>
                <w:sz w:val="22"/>
                <w:szCs w:val="22"/>
              </w:rPr>
              <w:t>s Documentos Ligados al Gráfico</w:t>
            </w:r>
          </w:p>
        </w:tc>
      </w:tr>
    </w:tbl>
    <w:p w:rsidR="00103250" w:rsidRPr="00103250" w:rsidRDefault="00103250" w:rsidP="002A7B17">
      <w:pPr>
        <w:rPr>
          <w:rFonts w:ascii="Verdana" w:hAnsi="Verdana" w:cs="Verdana"/>
          <w:b/>
          <w:bCs/>
          <w:sz w:val="22"/>
          <w:szCs w:val="22"/>
        </w:rPr>
      </w:pPr>
    </w:p>
    <w:p w:rsidR="00103250" w:rsidRDefault="00D44B6D" w:rsidP="002A7B17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No hay documentos ligados.</w:t>
      </w:r>
      <w:r>
        <w:rPr>
          <w:rFonts w:ascii="Verdana" w:hAnsi="Verdana" w:cs="Verdana"/>
          <w:sz w:val="20"/>
          <w:szCs w:val="20"/>
        </w:rPr>
        <w:cr/>
      </w:r>
    </w:p>
    <w:p w:rsidR="00103250" w:rsidRDefault="00103250" w:rsidP="00103250">
      <w:pPr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br w:type="page"/>
      </w:r>
      <w:r w:rsidR="00580E0B">
        <w:rPr>
          <w:rFonts w:ascii="Verdana" w:hAnsi="Verdana" w:cs="Verdana"/>
          <w:noProof/>
          <w:sz w:val="20"/>
          <w:szCs w:val="20"/>
          <w:lang w:val="es-MX" w:eastAsia="es-MX"/>
        </w:rPr>
        <w:lastRenderedPageBreak/>
        <w:drawing>
          <wp:inline distT="0" distB="0" distL="0" distR="0">
            <wp:extent cx="6142990" cy="7905115"/>
            <wp:effectExtent l="0" t="0" r="0" b="0"/>
            <wp:docPr id="2" name="Imagen 2" descr="ADMINISTRAR VIáTIC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DMINISTRAR VIáTICO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2990" cy="790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250" w:rsidRPr="00086800" w:rsidRDefault="00103250" w:rsidP="00103250">
      <w:pPr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sz w:val="20"/>
          <w:szCs w:val="20"/>
        </w:rPr>
        <w:br w:type="page"/>
      </w:r>
    </w:p>
    <w:tbl>
      <w:tblPr>
        <w:tblW w:w="0" w:type="auto"/>
        <w:tblInd w:w="38" w:type="dxa"/>
        <w:tblLook w:val="01E0" w:firstRow="1" w:lastRow="1" w:firstColumn="1" w:lastColumn="1" w:noHBand="0" w:noVBand="0"/>
      </w:tblPr>
      <w:tblGrid>
        <w:gridCol w:w="9652"/>
      </w:tblGrid>
      <w:tr w:rsidR="00103250" w:rsidRPr="000561E1" w:rsidTr="000561E1">
        <w:tc>
          <w:tcPr>
            <w:tcW w:w="9830" w:type="dxa"/>
            <w:shd w:val="clear" w:color="auto" w:fill="D9D9D9"/>
          </w:tcPr>
          <w:p w:rsidR="00103250" w:rsidRPr="000561E1" w:rsidRDefault="00103250" w:rsidP="00303B8D">
            <w:pPr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0561E1">
              <w:rPr>
                <w:rFonts w:ascii="Verdana" w:hAnsi="Verdana" w:cs="Verdana"/>
                <w:b/>
                <w:bCs/>
                <w:sz w:val="22"/>
                <w:szCs w:val="22"/>
              </w:rPr>
              <w:lastRenderedPageBreak/>
              <w:t>Comentarios del Gráfico</w:t>
            </w:r>
          </w:p>
        </w:tc>
      </w:tr>
    </w:tbl>
    <w:p w:rsidR="00103250" w:rsidRPr="00103250" w:rsidRDefault="00103250" w:rsidP="00103250">
      <w:pPr>
        <w:rPr>
          <w:rFonts w:ascii="Verdana" w:hAnsi="Verdana" w:cs="Verdana"/>
          <w:b/>
          <w:bCs/>
          <w:sz w:val="22"/>
          <w:szCs w:val="22"/>
        </w:rPr>
      </w:pPr>
    </w:p>
    <w:p w:rsidR="00D44B6D" w:rsidRDefault="00D44B6D" w:rsidP="00D44B6D">
      <w:pPr>
        <w:rPr>
          <w:rFonts w:ascii="Verdana" w:hAnsi="Verdana"/>
          <w:color w:val="000000"/>
          <w:sz w:val="20"/>
        </w:rPr>
      </w:pPr>
      <w:r w:rsidRPr="00EF3AEB">
        <w:rPr>
          <w:rFonts w:ascii="Verdana" w:hAnsi="Verdana"/>
          <w:b/>
          <w:color w:val="000080"/>
          <w:sz w:val="20"/>
        </w:rPr>
        <w:t>1. Crear solicitud de viáticos</w:t>
      </w:r>
    </w:p>
    <w:p w:rsidR="00D44B6D" w:rsidRDefault="00D44B6D" w:rsidP="00D44B6D">
      <w:pPr>
        <w:rPr>
          <w:rFonts w:ascii="Verdana" w:hAnsi="Verdana"/>
          <w:color w:val="000000"/>
          <w:sz w:val="20"/>
        </w:rPr>
      </w:pPr>
    </w:p>
    <w:p w:rsidR="00D44B6D" w:rsidRDefault="00D44B6D" w:rsidP="00D44B6D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El proceso de viáticos por cuestiones de autorizaciones presupuestales y horarios de banca electrónica requiere de un plazo de 2 días hábiles para su atención. Motivo por el cual la solicitud de viáticos deberá ser realizada de forma anticipada, considerando dicho plazo.</w:t>
      </w:r>
    </w:p>
    <w:p w:rsidR="00D44B6D" w:rsidRDefault="00D44B6D" w:rsidP="00D44B6D">
      <w:pPr>
        <w:rPr>
          <w:rFonts w:ascii="Verdana" w:hAnsi="Verdana"/>
          <w:color w:val="000000"/>
          <w:sz w:val="20"/>
        </w:rPr>
      </w:pPr>
    </w:p>
    <w:p w:rsidR="00D44B6D" w:rsidRDefault="00D44B6D" w:rsidP="00D44B6D">
      <w:pPr>
        <w:rPr>
          <w:rFonts w:ascii="Verdana" w:hAnsi="Verdana"/>
          <w:color w:val="000000"/>
          <w:sz w:val="20"/>
        </w:rPr>
      </w:pPr>
      <w:r w:rsidRPr="00EF3AEB">
        <w:rPr>
          <w:rFonts w:ascii="Verdana" w:hAnsi="Verdana"/>
          <w:b/>
          <w:color w:val="000080"/>
          <w:sz w:val="20"/>
        </w:rPr>
        <w:t>2. Autorizar solicitud de viáticos</w:t>
      </w:r>
    </w:p>
    <w:p w:rsidR="00D44B6D" w:rsidRDefault="00D44B6D" w:rsidP="00D44B6D">
      <w:pPr>
        <w:rPr>
          <w:rFonts w:ascii="Verdana" w:hAnsi="Verdana"/>
          <w:color w:val="000000"/>
          <w:sz w:val="20"/>
        </w:rPr>
      </w:pPr>
    </w:p>
    <w:p w:rsidR="00D44B6D" w:rsidRDefault="00D44B6D" w:rsidP="00D44B6D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Sí la solicitud de viáticos corresponde a viáticos Internacionales, el líder de proyecto deberá validar dicha solicitud.</w:t>
      </w:r>
    </w:p>
    <w:p w:rsidR="00D44B6D" w:rsidRDefault="00D44B6D" w:rsidP="00D44B6D">
      <w:pPr>
        <w:rPr>
          <w:rFonts w:ascii="Verdana" w:hAnsi="Verdana"/>
          <w:color w:val="000000"/>
          <w:sz w:val="20"/>
        </w:rPr>
      </w:pPr>
    </w:p>
    <w:p w:rsidR="00D44B6D" w:rsidRDefault="00D44B6D" w:rsidP="00D44B6D">
      <w:pPr>
        <w:rPr>
          <w:rFonts w:ascii="Verdana" w:hAnsi="Verdana"/>
          <w:color w:val="000000"/>
          <w:sz w:val="20"/>
        </w:rPr>
      </w:pPr>
      <w:r w:rsidRPr="00EF3AEB">
        <w:rPr>
          <w:rFonts w:ascii="Verdana" w:hAnsi="Verdana"/>
          <w:b/>
          <w:color w:val="000080"/>
          <w:sz w:val="20"/>
        </w:rPr>
        <w:t>3. Crear Lay Out para deposito de viáticos</w:t>
      </w:r>
    </w:p>
    <w:p w:rsidR="00D44B6D" w:rsidRDefault="00D44B6D" w:rsidP="00D44B6D">
      <w:pPr>
        <w:rPr>
          <w:rFonts w:ascii="Verdana" w:hAnsi="Verdana"/>
          <w:color w:val="000000"/>
          <w:sz w:val="20"/>
        </w:rPr>
      </w:pPr>
    </w:p>
    <w:p w:rsidR="00D44B6D" w:rsidRDefault="00D44B6D" w:rsidP="00D44B6D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Enviar Lay Out por correo electrónico para pago de viáticos.</w:t>
      </w:r>
    </w:p>
    <w:p w:rsidR="00D44B6D" w:rsidRDefault="00D44B6D" w:rsidP="00D44B6D">
      <w:pPr>
        <w:rPr>
          <w:rFonts w:ascii="Verdana" w:hAnsi="Verdana"/>
          <w:color w:val="000000"/>
          <w:sz w:val="20"/>
        </w:rPr>
      </w:pPr>
    </w:p>
    <w:p w:rsidR="00D44B6D" w:rsidRDefault="00D44B6D" w:rsidP="00D44B6D">
      <w:pPr>
        <w:rPr>
          <w:rFonts w:ascii="Verdana" w:hAnsi="Verdana"/>
          <w:color w:val="000000"/>
          <w:sz w:val="20"/>
        </w:rPr>
      </w:pPr>
      <w:r w:rsidRPr="00EF3AEB">
        <w:rPr>
          <w:rFonts w:ascii="Verdana" w:hAnsi="Verdana"/>
          <w:b/>
          <w:color w:val="000080"/>
          <w:sz w:val="20"/>
        </w:rPr>
        <w:t>4. Integrar expediente físico de comprobación</w:t>
      </w:r>
    </w:p>
    <w:p w:rsidR="00D44B6D" w:rsidRDefault="00D44B6D" w:rsidP="00D44B6D">
      <w:pPr>
        <w:rPr>
          <w:rFonts w:ascii="Verdana" w:hAnsi="Verdana"/>
          <w:color w:val="000000"/>
          <w:sz w:val="20"/>
        </w:rPr>
      </w:pPr>
    </w:p>
    <w:p w:rsidR="00D44B6D" w:rsidRDefault="00D44B6D" w:rsidP="00D44B6D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Éste deberá ser firmado por el comisionado, así como por el aprobador.</w:t>
      </w:r>
    </w:p>
    <w:p w:rsidR="00D44B6D" w:rsidRDefault="00D44B6D" w:rsidP="00D44B6D">
      <w:pPr>
        <w:rPr>
          <w:rFonts w:ascii="Verdana" w:hAnsi="Verdana"/>
          <w:color w:val="000000"/>
          <w:sz w:val="20"/>
        </w:rPr>
      </w:pPr>
    </w:p>
    <w:p w:rsidR="00D44B6D" w:rsidRDefault="00D44B6D" w:rsidP="00D44B6D">
      <w:pPr>
        <w:rPr>
          <w:rFonts w:ascii="Verdana" w:hAnsi="Verdana"/>
          <w:color w:val="000000"/>
          <w:sz w:val="20"/>
        </w:rPr>
      </w:pPr>
      <w:r w:rsidRPr="00EF3AEB">
        <w:rPr>
          <w:rFonts w:ascii="Verdana" w:hAnsi="Verdana"/>
          <w:b/>
          <w:color w:val="000080"/>
          <w:sz w:val="20"/>
        </w:rPr>
        <w:t>5. Recibir expediente completo de comprobación</w:t>
      </w:r>
    </w:p>
    <w:p w:rsidR="00D44B6D" w:rsidRDefault="00D44B6D" w:rsidP="00D44B6D">
      <w:pPr>
        <w:rPr>
          <w:rFonts w:ascii="Verdana" w:hAnsi="Verdana"/>
          <w:color w:val="000000"/>
          <w:sz w:val="20"/>
        </w:rPr>
      </w:pPr>
    </w:p>
    <w:p w:rsidR="00D44B6D" w:rsidRDefault="00D44B6D" w:rsidP="00D44B6D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Sellar acuse de recibido en copia del solicitante como evidencia de conclusión de la comprobación.</w:t>
      </w:r>
    </w:p>
    <w:p w:rsidR="00D44B6D" w:rsidRDefault="00D44B6D" w:rsidP="00D44B6D">
      <w:pPr>
        <w:rPr>
          <w:rFonts w:ascii="Verdana" w:hAnsi="Verdana"/>
          <w:color w:val="000000"/>
          <w:sz w:val="20"/>
        </w:rPr>
      </w:pPr>
    </w:p>
    <w:p w:rsidR="00D44B6D" w:rsidRPr="00EF3AEB" w:rsidRDefault="00D44B6D" w:rsidP="00D44B6D">
      <w:pPr>
        <w:rPr>
          <w:rFonts w:ascii="Verdana" w:hAnsi="Verdana"/>
          <w:color w:val="000000"/>
          <w:sz w:val="20"/>
        </w:rPr>
      </w:pPr>
    </w:p>
    <w:p w:rsidR="00103250" w:rsidRPr="00103250" w:rsidRDefault="00103250" w:rsidP="003D36D8">
      <w:pPr>
        <w:jc w:val="both"/>
        <w:rPr>
          <w:rFonts w:ascii="Verdana" w:hAnsi="Verdana" w:cs="Verdana"/>
          <w:sz w:val="20"/>
          <w:szCs w:val="20"/>
        </w:rPr>
      </w:pPr>
    </w:p>
    <w:sectPr w:rsidR="00103250" w:rsidRPr="00103250" w:rsidSect="00C970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2" w:h="15842" w:code="1"/>
      <w:pgMar w:top="1418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ED7" w:rsidRDefault="00553ED7">
      <w:r>
        <w:separator/>
      </w:r>
    </w:p>
  </w:endnote>
  <w:endnote w:type="continuationSeparator" w:id="0">
    <w:p w:rsidR="00553ED7" w:rsidRDefault="00553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Sans 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627" w:rsidRDefault="0011462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8F5" w:rsidRPr="00204530" w:rsidRDefault="00C97067" w:rsidP="00C97067">
    <w:pPr>
      <w:pStyle w:val="Piedepgina"/>
      <w:rPr>
        <w:rFonts w:ascii="Arial" w:hAnsi="Arial" w:cs="Arial"/>
        <w:sz w:val="20"/>
        <w:szCs w:val="20"/>
        <w:lang w:val="es-ES"/>
      </w:rPr>
    </w:pPr>
    <w:r w:rsidRPr="00204530">
      <w:rPr>
        <w:rFonts w:ascii="Arial" w:hAnsi="Arial" w:cs="Arial"/>
        <w:sz w:val="20"/>
        <w:szCs w:val="20"/>
        <w:lang w:val="es-ES"/>
      </w:rPr>
      <w:t xml:space="preserve">Fecha de Creación: </w:t>
    </w:r>
    <w:r w:rsidR="00D44B6D">
      <w:rPr>
        <w:rFonts w:ascii="Arial" w:hAnsi="Arial" w:cs="Arial"/>
        <w:b/>
        <w:bCs/>
        <w:sz w:val="20"/>
        <w:szCs w:val="20"/>
        <w:lang w:val="es-ES"/>
      </w:rPr>
      <w:t>20-JUN.-2019</w:t>
    </w:r>
    <w:r w:rsidR="00204530">
      <w:rPr>
        <w:rFonts w:ascii="Arial" w:hAnsi="Arial" w:cs="Arial"/>
        <w:b/>
        <w:bCs/>
        <w:sz w:val="20"/>
        <w:szCs w:val="20"/>
        <w:lang w:val="es-ES"/>
      </w:rPr>
      <w:tab/>
      <w:t xml:space="preserve">          </w:t>
    </w:r>
    <w:r w:rsidRPr="00204530">
      <w:rPr>
        <w:rFonts w:ascii="Arial" w:hAnsi="Arial" w:cs="Arial"/>
        <w:sz w:val="20"/>
        <w:szCs w:val="20"/>
        <w:lang w:val="es-ES"/>
      </w:rPr>
      <w:t xml:space="preserve">Redactor: </w:t>
    </w:r>
    <w:r w:rsidR="00114627">
      <w:rPr>
        <w:rFonts w:ascii="Arial" w:hAnsi="Arial" w:cs="Arial"/>
        <w:b/>
        <w:bCs/>
        <w:sz w:val="20"/>
        <w:szCs w:val="20"/>
        <w:lang w:val="es-ES"/>
      </w:rPr>
      <w:t xml:space="preserve">Juan </w:t>
    </w:r>
    <w:bookmarkStart w:id="0" w:name="_GoBack"/>
    <w:r w:rsidR="00114627">
      <w:rPr>
        <w:rFonts w:ascii="Arial" w:hAnsi="Arial" w:cs="Arial"/>
        <w:b/>
        <w:bCs/>
        <w:sz w:val="20"/>
        <w:szCs w:val="20"/>
        <w:lang w:val="es-ES"/>
      </w:rPr>
      <w:t xml:space="preserve">Manuel </w:t>
    </w:r>
    <w:bookmarkEnd w:id="0"/>
    <w:r w:rsidR="00114627">
      <w:rPr>
        <w:rFonts w:ascii="Arial" w:hAnsi="Arial" w:cs="Arial"/>
        <w:b/>
        <w:bCs/>
        <w:sz w:val="20"/>
        <w:szCs w:val="20"/>
        <w:lang w:val="es-ES"/>
      </w:rPr>
      <w:t>Avalos Rí</w:t>
    </w:r>
    <w:r w:rsidR="00D44B6D">
      <w:rPr>
        <w:rFonts w:ascii="Arial" w:hAnsi="Arial" w:cs="Arial"/>
        <w:b/>
        <w:bCs/>
        <w:sz w:val="20"/>
        <w:szCs w:val="20"/>
        <w:lang w:val="es-ES"/>
      </w:rPr>
      <w:t>os</w:t>
    </w:r>
    <w:r w:rsidR="00204530" w:rsidRPr="00204530">
      <w:rPr>
        <w:rFonts w:ascii="Arial" w:hAnsi="Arial" w:cs="Arial"/>
        <w:b/>
        <w:bCs/>
        <w:sz w:val="20"/>
        <w:szCs w:val="20"/>
        <w:lang w:val="es-ES"/>
      </w:rPr>
      <w:t xml:space="preserve">    </w:t>
    </w:r>
    <w:r w:rsidRPr="00204530">
      <w:rPr>
        <w:rFonts w:ascii="Arial" w:hAnsi="Arial" w:cs="Arial"/>
        <w:b/>
        <w:bCs/>
        <w:sz w:val="20"/>
        <w:szCs w:val="20"/>
        <w:lang w:val="es-ES"/>
      </w:rPr>
      <w:tab/>
    </w:r>
    <w:r w:rsidR="009278DA" w:rsidRPr="00204530">
      <w:rPr>
        <w:rFonts w:ascii="Arial" w:hAnsi="Arial" w:cs="Arial"/>
        <w:sz w:val="20"/>
        <w:szCs w:val="20"/>
        <w:lang w:val="es-ES"/>
      </w:rPr>
      <w:t xml:space="preserve">Página </w:t>
    </w:r>
    <w:r w:rsidR="009278DA" w:rsidRPr="00204530">
      <w:rPr>
        <w:rFonts w:ascii="Arial" w:hAnsi="Arial" w:cs="Arial"/>
        <w:sz w:val="20"/>
        <w:szCs w:val="20"/>
        <w:lang w:val="es-ES"/>
      </w:rPr>
      <w:fldChar w:fldCharType="begin"/>
    </w:r>
    <w:r w:rsidR="009278DA" w:rsidRPr="00204530">
      <w:rPr>
        <w:rFonts w:ascii="Arial" w:hAnsi="Arial" w:cs="Arial"/>
        <w:sz w:val="20"/>
        <w:szCs w:val="20"/>
        <w:lang w:val="es-ES"/>
      </w:rPr>
      <w:instrText xml:space="preserve"> PAGE </w:instrText>
    </w:r>
    <w:r w:rsidR="009278DA" w:rsidRPr="00204530">
      <w:rPr>
        <w:rFonts w:ascii="Arial" w:hAnsi="Arial" w:cs="Arial"/>
        <w:sz w:val="20"/>
        <w:szCs w:val="20"/>
        <w:lang w:val="es-ES"/>
      </w:rPr>
      <w:fldChar w:fldCharType="separate"/>
    </w:r>
    <w:r w:rsidR="00475930">
      <w:rPr>
        <w:rFonts w:ascii="Arial" w:hAnsi="Arial" w:cs="Arial"/>
        <w:noProof/>
        <w:sz w:val="20"/>
        <w:szCs w:val="20"/>
        <w:lang w:val="es-ES"/>
      </w:rPr>
      <w:t>3</w:t>
    </w:r>
    <w:r w:rsidR="009278DA" w:rsidRPr="00204530">
      <w:rPr>
        <w:rFonts w:ascii="Arial" w:hAnsi="Arial" w:cs="Arial"/>
        <w:sz w:val="20"/>
        <w:szCs w:val="20"/>
        <w:lang w:val="es-ES"/>
      </w:rPr>
      <w:fldChar w:fldCharType="end"/>
    </w:r>
    <w:r w:rsidR="009278DA" w:rsidRPr="00204530">
      <w:rPr>
        <w:rFonts w:ascii="Arial" w:hAnsi="Arial" w:cs="Arial"/>
        <w:sz w:val="20"/>
        <w:szCs w:val="20"/>
        <w:lang w:val="es-ES"/>
      </w:rPr>
      <w:t xml:space="preserve"> de </w:t>
    </w:r>
    <w:r w:rsidR="009278DA" w:rsidRPr="00204530">
      <w:rPr>
        <w:rFonts w:ascii="Arial" w:hAnsi="Arial" w:cs="Arial"/>
        <w:sz w:val="20"/>
        <w:szCs w:val="20"/>
        <w:lang w:val="es-ES"/>
      </w:rPr>
      <w:fldChar w:fldCharType="begin"/>
    </w:r>
    <w:r w:rsidR="009278DA" w:rsidRPr="00204530">
      <w:rPr>
        <w:rFonts w:ascii="Arial" w:hAnsi="Arial" w:cs="Arial"/>
        <w:sz w:val="20"/>
        <w:szCs w:val="20"/>
        <w:lang w:val="es-ES"/>
      </w:rPr>
      <w:instrText xml:space="preserve"> NUMPAGES </w:instrText>
    </w:r>
    <w:r w:rsidR="009278DA" w:rsidRPr="00204530">
      <w:rPr>
        <w:rFonts w:ascii="Arial" w:hAnsi="Arial" w:cs="Arial"/>
        <w:sz w:val="20"/>
        <w:szCs w:val="20"/>
        <w:lang w:val="es-ES"/>
      </w:rPr>
      <w:fldChar w:fldCharType="separate"/>
    </w:r>
    <w:r w:rsidR="00475930">
      <w:rPr>
        <w:rFonts w:ascii="Arial" w:hAnsi="Arial" w:cs="Arial"/>
        <w:noProof/>
        <w:sz w:val="20"/>
        <w:szCs w:val="20"/>
        <w:lang w:val="es-ES"/>
      </w:rPr>
      <w:t>3</w:t>
    </w:r>
    <w:r w:rsidR="009278DA" w:rsidRPr="00204530">
      <w:rPr>
        <w:rFonts w:ascii="Arial" w:hAnsi="Arial" w:cs="Arial"/>
        <w:sz w:val="20"/>
        <w:szCs w:val="20"/>
        <w:lang w:val="es-E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8DA" w:rsidRPr="00684222" w:rsidRDefault="008C6FCE" w:rsidP="008C6FCE">
    <w:pPr>
      <w:pStyle w:val="Piedepgina"/>
      <w:tabs>
        <w:tab w:val="left" w:pos="8280"/>
      </w:tabs>
      <w:rPr>
        <w:rFonts w:ascii="Arial" w:hAnsi="Arial" w:cs="Arial"/>
        <w:sz w:val="20"/>
        <w:szCs w:val="20"/>
        <w:lang w:val="es-ES"/>
      </w:rPr>
    </w:pPr>
    <w:r w:rsidRPr="00684222">
      <w:rPr>
        <w:rFonts w:ascii="Arial" w:hAnsi="Arial" w:cs="Arial"/>
        <w:sz w:val="20"/>
        <w:szCs w:val="20"/>
        <w:lang w:val="es-ES"/>
      </w:rPr>
      <w:t xml:space="preserve">Fecha de Creación: </w:t>
    </w:r>
    <w:r w:rsidR="00D44B6D">
      <w:rPr>
        <w:rFonts w:ascii="Arial" w:hAnsi="Arial" w:cs="Arial"/>
        <w:b/>
        <w:bCs/>
        <w:sz w:val="20"/>
        <w:szCs w:val="20"/>
        <w:lang w:val="es-ES"/>
      </w:rPr>
      <w:t>20-JUN.-2019</w:t>
    </w:r>
    <w:r w:rsidRPr="00684222">
      <w:rPr>
        <w:rFonts w:ascii="Arial" w:hAnsi="Arial" w:cs="Arial"/>
        <w:sz w:val="20"/>
        <w:szCs w:val="20"/>
        <w:lang w:val="es-ES"/>
      </w:rPr>
      <w:tab/>
    </w:r>
    <w:r w:rsidRPr="00684222">
      <w:rPr>
        <w:rFonts w:ascii="Arial" w:hAnsi="Arial" w:cs="Arial"/>
        <w:sz w:val="20"/>
        <w:szCs w:val="20"/>
        <w:lang w:val="es-ES"/>
      </w:rPr>
      <w:tab/>
    </w:r>
    <w:r w:rsidR="009278DA" w:rsidRPr="00684222">
      <w:rPr>
        <w:rFonts w:ascii="Arial" w:hAnsi="Arial" w:cs="Arial"/>
        <w:sz w:val="20"/>
        <w:szCs w:val="20"/>
        <w:lang w:val="es-ES"/>
      </w:rPr>
      <w:t xml:space="preserve">Página </w:t>
    </w:r>
    <w:r w:rsidR="009278DA" w:rsidRPr="00684222">
      <w:rPr>
        <w:rFonts w:ascii="Arial" w:hAnsi="Arial" w:cs="Arial"/>
        <w:sz w:val="20"/>
        <w:szCs w:val="20"/>
        <w:lang w:val="es-ES"/>
      </w:rPr>
      <w:fldChar w:fldCharType="begin"/>
    </w:r>
    <w:r w:rsidR="009278DA" w:rsidRPr="00684222">
      <w:rPr>
        <w:rFonts w:ascii="Arial" w:hAnsi="Arial" w:cs="Arial"/>
        <w:sz w:val="20"/>
        <w:szCs w:val="20"/>
        <w:lang w:val="es-ES"/>
      </w:rPr>
      <w:instrText xml:space="preserve"> PAGE </w:instrText>
    </w:r>
    <w:r w:rsidR="009278DA" w:rsidRPr="00684222">
      <w:rPr>
        <w:rFonts w:ascii="Arial" w:hAnsi="Arial" w:cs="Arial"/>
        <w:sz w:val="20"/>
        <w:szCs w:val="20"/>
        <w:lang w:val="es-ES"/>
      </w:rPr>
      <w:fldChar w:fldCharType="separate"/>
    </w:r>
    <w:r w:rsidR="00114627">
      <w:rPr>
        <w:rFonts w:ascii="Arial" w:hAnsi="Arial" w:cs="Arial"/>
        <w:noProof/>
        <w:sz w:val="20"/>
        <w:szCs w:val="20"/>
        <w:lang w:val="es-ES"/>
      </w:rPr>
      <w:t>1</w:t>
    </w:r>
    <w:r w:rsidR="009278DA" w:rsidRPr="00684222">
      <w:rPr>
        <w:rFonts w:ascii="Arial" w:hAnsi="Arial" w:cs="Arial"/>
        <w:sz w:val="20"/>
        <w:szCs w:val="20"/>
        <w:lang w:val="es-ES"/>
      </w:rPr>
      <w:fldChar w:fldCharType="end"/>
    </w:r>
    <w:r w:rsidR="009278DA" w:rsidRPr="00684222">
      <w:rPr>
        <w:rFonts w:ascii="Arial" w:hAnsi="Arial" w:cs="Arial"/>
        <w:sz w:val="20"/>
        <w:szCs w:val="20"/>
        <w:lang w:val="es-ES"/>
      </w:rPr>
      <w:t xml:space="preserve"> de </w:t>
    </w:r>
    <w:r w:rsidR="009278DA" w:rsidRPr="00684222">
      <w:rPr>
        <w:rFonts w:ascii="Arial" w:hAnsi="Arial" w:cs="Arial"/>
        <w:sz w:val="20"/>
        <w:szCs w:val="20"/>
        <w:lang w:val="es-ES"/>
      </w:rPr>
      <w:fldChar w:fldCharType="begin"/>
    </w:r>
    <w:r w:rsidR="009278DA" w:rsidRPr="00684222">
      <w:rPr>
        <w:rFonts w:ascii="Arial" w:hAnsi="Arial" w:cs="Arial"/>
        <w:sz w:val="20"/>
        <w:szCs w:val="20"/>
        <w:lang w:val="es-ES"/>
      </w:rPr>
      <w:instrText xml:space="preserve"> NUMPAGES </w:instrText>
    </w:r>
    <w:r w:rsidR="009278DA" w:rsidRPr="00684222">
      <w:rPr>
        <w:rFonts w:ascii="Arial" w:hAnsi="Arial" w:cs="Arial"/>
        <w:sz w:val="20"/>
        <w:szCs w:val="20"/>
        <w:lang w:val="es-ES"/>
      </w:rPr>
      <w:fldChar w:fldCharType="separate"/>
    </w:r>
    <w:r w:rsidR="00114627">
      <w:rPr>
        <w:rFonts w:ascii="Arial" w:hAnsi="Arial" w:cs="Arial"/>
        <w:noProof/>
        <w:sz w:val="20"/>
        <w:szCs w:val="20"/>
        <w:lang w:val="es-ES"/>
      </w:rPr>
      <w:t>3</w:t>
    </w:r>
    <w:r w:rsidR="009278DA" w:rsidRPr="00684222">
      <w:rPr>
        <w:rFonts w:ascii="Arial" w:hAnsi="Arial" w:cs="Arial"/>
        <w:sz w:val="20"/>
        <w:szCs w:val="20"/>
        <w:lang w:val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ED7" w:rsidRDefault="00553ED7">
      <w:r>
        <w:separator/>
      </w:r>
    </w:p>
  </w:footnote>
  <w:footnote w:type="continuationSeparator" w:id="0">
    <w:p w:rsidR="00553ED7" w:rsidRDefault="00553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627" w:rsidRDefault="0011462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627" w:rsidRDefault="0011462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5F8" w:rsidRPr="00684222" w:rsidRDefault="00CA05F8" w:rsidP="00BC01D2">
    <w:pPr>
      <w:rPr>
        <w:rFonts w:ascii="Arial" w:hAnsi="Arial" w:cs="Arial"/>
        <w:sz w:val="20"/>
        <w:szCs w:val="20"/>
        <w:lang w:val="es-ES"/>
      </w:rPr>
    </w:pPr>
    <w:r w:rsidRPr="00684222">
      <w:rPr>
        <w:rFonts w:ascii="Arial" w:hAnsi="Arial" w:cs="Arial"/>
        <w:sz w:val="20"/>
        <w:szCs w:val="20"/>
        <w:lang w:val="es-ES"/>
      </w:rPr>
      <w:t xml:space="preserve">Referencia: </w:t>
    </w:r>
    <w:r w:rsidR="00D44B6D">
      <w:rPr>
        <w:rFonts w:ascii="Arial" w:hAnsi="Arial" w:cs="Arial"/>
        <w:b/>
        <w:bCs/>
        <w:sz w:val="20"/>
        <w:szCs w:val="20"/>
        <w:lang w:val="es-ES"/>
      </w:rPr>
      <w:t>RF-710-01_4</w:t>
    </w:r>
    <w:r w:rsidRPr="00684222">
      <w:rPr>
        <w:rFonts w:ascii="Arial" w:hAnsi="Arial" w:cs="Arial"/>
        <w:sz w:val="20"/>
        <w:szCs w:val="20"/>
        <w:lang w:val="es-ES"/>
      </w:rPr>
      <w:tab/>
    </w:r>
    <w:r w:rsidR="00C97067" w:rsidRPr="00684222">
      <w:rPr>
        <w:rFonts w:ascii="Arial" w:hAnsi="Arial" w:cs="Arial"/>
        <w:sz w:val="20"/>
        <w:szCs w:val="20"/>
        <w:lang w:val="es-ES"/>
      </w:rPr>
      <w:tab/>
    </w:r>
    <w:r w:rsidR="00C97067" w:rsidRPr="00684222">
      <w:rPr>
        <w:rFonts w:ascii="Arial" w:hAnsi="Arial" w:cs="Arial"/>
        <w:sz w:val="20"/>
        <w:szCs w:val="20"/>
        <w:lang w:val="es-ES"/>
      </w:rPr>
      <w:tab/>
    </w:r>
    <w:r w:rsidR="000B19F2" w:rsidRPr="00684222">
      <w:rPr>
        <w:rFonts w:ascii="Arial" w:hAnsi="Arial" w:cs="Arial"/>
        <w:sz w:val="20"/>
        <w:szCs w:val="20"/>
        <w:lang w:val="es-ES"/>
      </w:rPr>
      <w:t xml:space="preserve">                              </w:t>
    </w:r>
    <w:r w:rsidRPr="00684222">
      <w:rPr>
        <w:rFonts w:ascii="Arial" w:hAnsi="Arial" w:cs="Arial"/>
        <w:sz w:val="20"/>
        <w:szCs w:val="20"/>
        <w:lang w:val="es-ES"/>
      </w:rPr>
      <w:t>Redactor:</w:t>
    </w:r>
    <w:r w:rsidR="00C97067" w:rsidRPr="00684222">
      <w:rPr>
        <w:rFonts w:ascii="Arial" w:hAnsi="Arial" w:cs="Arial"/>
        <w:sz w:val="20"/>
        <w:szCs w:val="20"/>
        <w:lang w:val="es-ES"/>
      </w:rPr>
      <w:t xml:space="preserve"> </w:t>
    </w:r>
    <w:r w:rsidR="00580E0B">
      <w:rPr>
        <w:rFonts w:ascii="Arial" w:hAnsi="Arial" w:cs="Arial"/>
        <w:b/>
        <w:bCs/>
        <w:sz w:val="20"/>
        <w:szCs w:val="20"/>
        <w:lang w:val="es-ES"/>
      </w:rPr>
      <w:t>Juan Manuel Avalos Rí</w:t>
    </w:r>
    <w:r w:rsidR="00D44B6D">
      <w:rPr>
        <w:rFonts w:ascii="Arial" w:hAnsi="Arial" w:cs="Arial"/>
        <w:b/>
        <w:bCs/>
        <w:sz w:val="20"/>
        <w:szCs w:val="20"/>
        <w:lang w:val="es-ES"/>
      </w:rPr>
      <w:t>os</w:t>
    </w:r>
    <w:r w:rsidR="00C97067" w:rsidRPr="00684222">
      <w:rPr>
        <w:rFonts w:ascii="Arial" w:hAnsi="Arial" w:cs="Arial"/>
        <w:b/>
        <w:bCs/>
        <w:sz w:val="20"/>
        <w:szCs w:val="20"/>
        <w:lang w:val="es-ES"/>
      </w:rPr>
      <w:tab/>
    </w:r>
    <w:r w:rsidR="00C97067" w:rsidRPr="00684222">
      <w:rPr>
        <w:rFonts w:ascii="Arial" w:hAnsi="Arial" w:cs="Arial"/>
        <w:b/>
        <w:bCs/>
        <w:sz w:val="20"/>
        <w:szCs w:val="20"/>
        <w:lang w:val="es-ES"/>
      </w:rPr>
      <w:tab/>
    </w:r>
  </w:p>
  <w:p w:rsidR="002A7B17" w:rsidRPr="00CA05F8" w:rsidRDefault="00580E0B" w:rsidP="00CA05F8">
    <w:pPr>
      <w:pStyle w:val="Encabezado"/>
      <w:ind w:left="1800"/>
      <w:jc w:val="center"/>
      <w:rPr>
        <w:b/>
        <w:bCs/>
        <w:i/>
        <w:iCs/>
        <w:sz w:val="16"/>
        <w:szCs w:val="16"/>
        <w:lang w:val="es-ES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41910</wp:posOffset>
              </wp:positionV>
              <wp:extent cx="6172200" cy="0"/>
              <wp:effectExtent l="9525" t="13335" r="9525" b="571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D7C92F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3pt" to="486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38EFD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6A7F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60268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D220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264A5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DA84B6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20C8E9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BD38AE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24FC2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D2CA4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14890D96"/>
    <w:multiLevelType w:val="hybridMultilevel"/>
    <w:tmpl w:val="A6545456"/>
    <w:lvl w:ilvl="0" w:tplc="040C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B5B386A"/>
    <w:multiLevelType w:val="hybridMultilevel"/>
    <w:tmpl w:val="F894F986"/>
    <w:lvl w:ilvl="0" w:tplc="040C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C000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cs="Symbol" w:hint="default"/>
      </w:rPr>
    </w:lvl>
    <w:lvl w:ilvl="3" w:tplc="040C000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C643DDD"/>
    <w:multiLevelType w:val="hybridMultilevel"/>
    <w:tmpl w:val="2726332E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33C185E"/>
    <w:multiLevelType w:val="hybridMultilevel"/>
    <w:tmpl w:val="51D26B12"/>
    <w:lvl w:ilvl="0" w:tplc="040C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2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3D1"/>
    <w:rsid w:val="00005241"/>
    <w:rsid w:val="0000678C"/>
    <w:rsid w:val="000137DF"/>
    <w:rsid w:val="00020654"/>
    <w:rsid w:val="00022473"/>
    <w:rsid w:val="00023DB3"/>
    <w:rsid w:val="000475BA"/>
    <w:rsid w:val="000561E1"/>
    <w:rsid w:val="00057B50"/>
    <w:rsid w:val="00070E38"/>
    <w:rsid w:val="00086800"/>
    <w:rsid w:val="000A5C8D"/>
    <w:rsid w:val="000A7CFA"/>
    <w:rsid w:val="000B19F2"/>
    <w:rsid w:val="000B1B9A"/>
    <w:rsid w:val="000B36CB"/>
    <w:rsid w:val="000D1A3D"/>
    <w:rsid w:val="000D6260"/>
    <w:rsid w:val="000E0771"/>
    <w:rsid w:val="000E6A52"/>
    <w:rsid w:val="00103250"/>
    <w:rsid w:val="00107EEC"/>
    <w:rsid w:val="00113BA8"/>
    <w:rsid w:val="00114627"/>
    <w:rsid w:val="00114FA5"/>
    <w:rsid w:val="001243EA"/>
    <w:rsid w:val="00134375"/>
    <w:rsid w:val="00135A53"/>
    <w:rsid w:val="00141F92"/>
    <w:rsid w:val="00144D5C"/>
    <w:rsid w:val="0014606C"/>
    <w:rsid w:val="00152ED6"/>
    <w:rsid w:val="00156284"/>
    <w:rsid w:val="00176B6F"/>
    <w:rsid w:val="00176E6A"/>
    <w:rsid w:val="001859B2"/>
    <w:rsid w:val="00192E3B"/>
    <w:rsid w:val="001D35BD"/>
    <w:rsid w:val="001E5750"/>
    <w:rsid w:val="001E637A"/>
    <w:rsid w:val="00201BC6"/>
    <w:rsid w:val="00204530"/>
    <w:rsid w:val="00212FF6"/>
    <w:rsid w:val="002266FE"/>
    <w:rsid w:val="0024106F"/>
    <w:rsid w:val="00241793"/>
    <w:rsid w:val="0025371D"/>
    <w:rsid w:val="00260388"/>
    <w:rsid w:val="002608F3"/>
    <w:rsid w:val="0026474E"/>
    <w:rsid w:val="002717E4"/>
    <w:rsid w:val="002770B7"/>
    <w:rsid w:val="002863D5"/>
    <w:rsid w:val="002953DB"/>
    <w:rsid w:val="002A56C3"/>
    <w:rsid w:val="002A7B17"/>
    <w:rsid w:val="002B05F3"/>
    <w:rsid w:val="002B23B0"/>
    <w:rsid w:val="002B62F9"/>
    <w:rsid w:val="002C3D5E"/>
    <w:rsid w:val="002F17BE"/>
    <w:rsid w:val="002F7F25"/>
    <w:rsid w:val="0030154D"/>
    <w:rsid w:val="00303B8D"/>
    <w:rsid w:val="0032533E"/>
    <w:rsid w:val="00325E89"/>
    <w:rsid w:val="00333821"/>
    <w:rsid w:val="00337DCE"/>
    <w:rsid w:val="00346FDA"/>
    <w:rsid w:val="00354248"/>
    <w:rsid w:val="00376875"/>
    <w:rsid w:val="00382D8E"/>
    <w:rsid w:val="003930CF"/>
    <w:rsid w:val="003B4EB7"/>
    <w:rsid w:val="003B7EF1"/>
    <w:rsid w:val="003D36D8"/>
    <w:rsid w:val="003D4687"/>
    <w:rsid w:val="003D5536"/>
    <w:rsid w:val="003F363F"/>
    <w:rsid w:val="00405DD9"/>
    <w:rsid w:val="00417362"/>
    <w:rsid w:val="00421424"/>
    <w:rsid w:val="00432B34"/>
    <w:rsid w:val="0043559F"/>
    <w:rsid w:val="004359B2"/>
    <w:rsid w:val="00462DBC"/>
    <w:rsid w:val="00475930"/>
    <w:rsid w:val="004908FC"/>
    <w:rsid w:val="00497592"/>
    <w:rsid w:val="004A0225"/>
    <w:rsid w:val="004C4C7A"/>
    <w:rsid w:val="004C58EB"/>
    <w:rsid w:val="004C6084"/>
    <w:rsid w:val="004C65E8"/>
    <w:rsid w:val="004C77E8"/>
    <w:rsid w:val="004C79E5"/>
    <w:rsid w:val="004E359B"/>
    <w:rsid w:val="004F3E65"/>
    <w:rsid w:val="004F4209"/>
    <w:rsid w:val="004F5E1B"/>
    <w:rsid w:val="005004B4"/>
    <w:rsid w:val="00501B6E"/>
    <w:rsid w:val="00504305"/>
    <w:rsid w:val="005061F5"/>
    <w:rsid w:val="00514250"/>
    <w:rsid w:val="00531305"/>
    <w:rsid w:val="0053584B"/>
    <w:rsid w:val="00553ED7"/>
    <w:rsid w:val="00564DF4"/>
    <w:rsid w:val="005706A1"/>
    <w:rsid w:val="00580E0B"/>
    <w:rsid w:val="005848AE"/>
    <w:rsid w:val="00593ABC"/>
    <w:rsid w:val="005A2943"/>
    <w:rsid w:val="005A54A8"/>
    <w:rsid w:val="005B0F03"/>
    <w:rsid w:val="005C6EF9"/>
    <w:rsid w:val="005D2760"/>
    <w:rsid w:val="005D44AE"/>
    <w:rsid w:val="005D5D23"/>
    <w:rsid w:val="005E1D33"/>
    <w:rsid w:val="005E60B4"/>
    <w:rsid w:val="00614612"/>
    <w:rsid w:val="006309F3"/>
    <w:rsid w:val="0064143D"/>
    <w:rsid w:val="00657073"/>
    <w:rsid w:val="006654E8"/>
    <w:rsid w:val="00667CC2"/>
    <w:rsid w:val="00671A4C"/>
    <w:rsid w:val="00684222"/>
    <w:rsid w:val="006850A4"/>
    <w:rsid w:val="00687DE7"/>
    <w:rsid w:val="0069180E"/>
    <w:rsid w:val="00695200"/>
    <w:rsid w:val="006A4E5C"/>
    <w:rsid w:val="006A5112"/>
    <w:rsid w:val="006B623A"/>
    <w:rsid w:val="006C15F7"/>
    <w:rsid w:val="006C6CE9"/>
    <w:rsid w:val="006D58C4"/>
    <w:rsid w:val="006E2413"/>
    <w:rsid w:val="006E33AC"/>
    <w:rsid w:val="007054C6"/>
    <w:rsid w:val="00707474"/>
    <w:rsid w:val="00713ED0"/>
    <w:rsid w:val="0071472A"/>
    <w:rsid w:val="00715B69"/>
    <w:rsid w:val="00736B7A"/>
    <w:rsid w:val="00736D0E"/>
    <w:rsid w:val="007A0850"/>
    <w:rsid w:val="007B70A0"/>
    <w:rsid w:val="007C5383"/>
    <w:rsid w:val="007E42CF"/>
    <w:rsid w:val="007F36FB"/>
    <w:rsid w:val="0080043B"/>
    <w:rsid w:val="00806C30"/>
    <w:rsid w:val="00817C35"/>
    <w:rsid w:val="00822BAC"/>
    <w:rsid w:val="00823156"/>
    <w:rsid w:val="00827CF6"/>
    <w:rsid w:val="00837FDA"/>
    <w:rsid w:val="008600E5"/>
    <w:rsid w:val="008648EB"/>
    <w:rsid w:val="008829B1"/>
    <w:rsid w:val="008905C0"/>
    <w:rsid w:val="00892A8C"/>
    <w:rsid w:val="008A13AB"/>
    <w:rsid w:val="008B2EC2"/>
    <w:rsid w:val="008C6FCE"/>
    <w:rsid w:val="008D7DB6"/>
    <w:rsid w:val="008F3CFF"/>
    <w:rsid w:val="008F3EB6"/>
    <w:rsid w:val="008F688C"/>
    <w:rsid w:val="009066E7"/>
    <w:rsid w:val="00912372"/>
    <w:rsid w:val="00917DFC"/>
    <w:rsid w:val="00927827"/>
    <w:rsid w:val="009278DA"/>
    <w:rsid w:val="009415AF"/>
    <w:rsid w:val="00957953"/>
    <w:rsid w:val="00972717"/>
    <w:rsid w:val="00981896"/>
    <w:rsid w:val="00981B8F"/>
    <w:rsid w:val="00994522"/>
    <w:rsid w:val="009945AD"/>
    <w:rsid w:val="009A2A0B"/>
    <w:rsid w:val="009A2CC3"/>
    <w:rsid w:val="009A5203"/>
    <w:rsid w:val="009B460C"/>
    <w:rsid w:val="009C557B"/>
    <w:rsid w:val="009F1FC9"/>
    <w:rsid w:val="00A06113"/>
    <w:rsid w:val="00A06490"/>
    <w:rsid w:val="00A54F1F"/>
    <w:rsid w:val="00A807B8"/>
    <w:rsid w:val="00A83B46"/>
    <w:rsid w:val="00A92453"/>
    <w:rsid w:val="00AA3D90"/>
    <w:rsid w:val="00AA698E"/>
    <w:rsid w:val="00AA77AF"/>
    <w:rsid w:val="00AB044F"/>
    <w:rsid w:val="00AD2B86"/>
    <w:rsid w:val="00AD4B51"/>
    <w:rsid w:val="00AD5061"/>
    <w:rsid w:val="00AE21AB"/>
    <w:rsid w:val="00AF382C"/>
    <w:rsid w:val="00B32C6E"/>
    <w:rsid w:val="00B35FD7"/>
    <w:rsid w:val="00B56792"/>
    <w:rsid w:val="00B76C9E"/>
    <w:rsid w:val="00B90F42"/>
    <w:rsid w:val="00B93A24"/>
    <w:rsid w:val="00BC01D2"/>
    <w:rsid w:val="00BC5829"/>
    <w:rsid w:val="00BE0AB8"/>
    <w:rsid w:val="00BE2F43"/>
    <w:rsid w:val="00BF09EB"/>
    <w:rsid w:val="00C018D8"/>
    <w:rsid w:val="00C201CC"/>
    <w:rsid w:val="00C25CFB"/>
    <w:rsid w:val="00C357B6"/>
    <w:rsid w:val="00C4068F"/>
    <w:rsid w:val="00C61722"/>
    <w:rsid w:val="00C61A4A"/>
    <w:rsid w:val="00C6439E"/>
    <w:rsid w:val="00C64D64"/>
    <w:rsid w:val="00C66902"/>
    <w:rsid w:val="00C719E3"/>
    <w:rsid w:val="00C84408"/>
    <w:rsid w:val="00C8467E"/>
    <w:rsid w:val="00C86B0A"/>
    <w:rsid w:val="00C942CA"/>
    <w:rsid w:val="00C963D1"/>
    <w:rsid w:val="00C97067"/>
    <w:rsid w:val="00CA05F8"/>
    <w:rsid w:val="00CB7310"/>
    <w:rsid w:val="00CD18F5"/>
    <w:rsid w:val="00CE0E8D"/>
    <w:rsid w:val="00CE3AAF"/>
    <w:rsid w:val="00CF2194"/>
    <w:rsid w:val="00CF49F1"/>
    <w:rsid w:val="00D10072"/>
    <w:rsid w:val="00D13BCF"/>
    <w:rsid w:val="00D17876"/>
    <w:rsid w:val="00D22407"/>
    <w:rsid w:val="00D22595"/>
    <w:rsid w:val="00D22B0E"/>
    <w:rsid w:val="00D272A0"/>
    <w:rsid w:val="00D44538"/>
    <w:rsid w:val="00D44B6D"/>
    <w:rsid w:val="00D44FC9"/>
    <w:rsid w:val="00D512B6"/>
    <w:rsid w:val="00D675AF"/>
    <w:rsid w:val="00D77CDB"/>
    <w:rsid w:val="00D80F11"/>
    <w:rsid w:val="00D85CF4"/>
    <w:rsid w:val="00D921E2"/>
    <w:rsid w:val="00DA613A"/>
    <w:rsid w:val="00DB7BD1"/>
    <w:rsid w:val="00DD2DA3"/>
    <w:rsid w:val="00DD460F"/>
    <w:rsid w:val="00DD765E"/>
    <w:rsid w:val="00DD7F08"/>
    <w:rsid w:val="00DE0DA4"/>
    <w:rsid w:val="00DE3412"/>
    <w:rsid w:val="00DE4764"/>
    <w:rsid w:val="00DF7684"/>
    <w:rsid w:val="00E13D9C"/>
    <w:rsid w:val="00E2305C"/>
    <w:rsid w:val="00E23A83"/>
    <w:rsid w:val="00E277A8"/>
    <w:rsid w:val="00E44A5D"/>
    <w:rsid w:val="00E55502"/>
    <w:rsid w:val="00E5669C"/>
    <w:rsid w:val="00E745AC"/>
    <w:rsid w:val="00E81D7C"/>
    <w:rsid w:val="00E85BF5"/>
    <w:rsid w:val="00E86681"/>
    <w:rsid w:val="00EA402A"/>
    <w:rsid w:val="00EA4189"/>
    <w:rsid w:val="00EC3EB2"/>
    <w:rsid w:val="00EC6B47"/>
    <w:rsid w:val="00EF105A"/>
    <w:rsid w:val="00EF1D32"/>
    <w:rsid w:val="00EF2EDC"/>
    <w:rsid w:val="00EF4CE9"/>
    <w:rsid w:val="00EF7D22"/>
    <w:rsid w:val="00F01AEC"/>
    <w:rsid w:val="00F03961"/>
    <w:rsid w:val="00F0490B"/>
    <w:rsid w:val="00F04DC9"/>
    <w:rsid w:val="00F04DFE"/>
    <w:rsid w:val="00F06B64"/>
    <w:rsid w:val="00F06CCF"/>
    <w:rsid w:val="00F12995"/>
    <w:rsid w:val="00F24669"/>
    <w:rsid w:val="00F34FEC"/>
    <w:rsid w:val="00F44C52"/>
    <w:rsid w:val="00F66789"/>
    <w:rsid w:val="00F7047D"/>
    <w:rsid w:val="00F75376"/>
    <w:rsid w:val="00F759E3"/>
    <w:rsid w:val="00F80F79"/>
    <w:rsid w:val="00F85A32"/>
    <w:rsid w:val="00F90F54"/>
    <w:rsid w:val="00FA1D1D"/>
    <w:rsid w:val="00FA4013"/>
    <w:rsid w:val="00FC3197"/>
    <w:rsid w:val="00FD5386"/>
    <w:rsid w:val="00FD7136"/>
    <w:rsid w:val="00FE11C3"/>
    <w:rsid w:val="00FF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3C65E7B"/>
  <w14:defaultImageDpi w14:val="0"/>
  <w15:docId w15:val="{DDF1B013-F2D3-4C6A-9CDD-3A8013FCF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850"/>
    <w:rPr>
      <w:sz w:val="24"/>
      <w:szCs w:val="24"/>
      <w:lang w:val="fr-FR" w:eastAsia="fr-FR"/>
    </w:rPr>
  </w:style>
  <w:style w:type="paragraph" w:styleId="Ttulo1">
    <w:name w:val="heading 1"/>
    <w:basedOn w:val="Normal"/>
    <w:next w:val="Normal"/>
    <w:link w:val="Ttulo1Car"/>
    <w:uiPriority w:val="99"/>
    <w:qFormat/>
    <w:rsid w:val="00C25CFB"/>
    <w:pPr>
      <w:keepNext/>
      <w:spacing w:before="240" w:after="60"/>
      <w:outlineLvl w:val="0"/>
    </w:pPr>
    <w:rPr>
      <w:rFonts w:ascii="Gill Sans MT" w:hAnsi="Gill Sans MT" w:cs="Gill Sans MT"/>
      <w:b/>
      <w:bCs/>
      <w:i/>
      <w:iCs/>
      <w:kern w:val="32"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Pr>
      <w:rFonts w:ascii="Calibri Light" w:eastAsia="Times New Roman" w:hAnsi="Calibri Light" w:cs="Times New Roman"/>
      <w:b/>
      <w:bCs/>
      <w:kern w:val="32"/>
      <w:sz w:val="32"/>
      <w:szCs w:val="32"/>
      <w:lang w:val="fr-FR" w:eastAsia="fr-FR"/>
    </w:rPr>
  </w:style>
  <w:style w:type="paragraph" w:styleId="Encabezado">
    <w:name w:val="header"/>
    <w:basedOn w:val="Normal"/>
    <w:link w:val="EncabezadoCar"/>
    <w:uiPriority w:val="99"/>
    <w:rsid w:val="00AB044F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link w:val="Encabezado"/>
    <w:uiPriority w:val="99"/>
    <w:semiHidden/>
    <w:rPr>
      <w:sz w:val="24"/>
      <w:szCs w:val="24"/>
      <w:lang w:val="fr-FR" w:eastAsia="fr-FR"/>
    </w:rPr>
  </w:style>
  <w:style w:type="paragraph" w:styleId="Piedepgina">
    <w:name w:val="footer"/>
    <w:basedOn w:val="Normal"/>
    <w:link w:val="PiedepginaCar"/>
    <w:uiPriority w:val="99"/>
    <w:rsid w:val="00AB044F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link w:val="Piedepgina"/>
    <w:uiPriority w:val="99"/>
    <w:semiHidden/>
    <w:rPr>
      <w:sz w:val="24"/>
      <w:szCs w:val="24"/>
      <w:lang w:val="fr-FR" w:eastAsia="fr-FR"/>
    </w:rPr>
  </w:style>
  <w:style w:type="paragraph" w:customStyle="1" w:styleId="msoaddress">
    <w:name w:val="msoaddress"/>
    <w:uiPriority w:val="99"/>
    <w:rsid w:val="00FE11C3"/>
    <w:pPr>
      <w:spacing w:line="300" w:lineRule="auto"/>
    </w:pPr>
    <w:rPr>
      <w:rFonts w:ascii="Franklin Gothic Book" w:hAnsi="Franklin Gothic Book" w:cs="Franklin Gothic Book"/>
      <w:color w:val="000000"/>
      <w:kern w:val="28"/>
      <w:sz w:val="16"/>
      <w:szCs w:val="16"/>
      <w:lang w:val="fr-FR" w:eastAsia="fr-FR"/>
    </w:rPr>
  </w:style>
  <w:style w:type="character" w:styleId="Hipervnculo">
    <w:name w:val="Hyperlink"/>
    <w:uiPriority w:val="99"/>
    <w:rsid w:val="008A13AB"/>
    <w:rPr>
      <w:color w:val="0000FF"/>
      <w:u w:val="single"/>
    </w:rPr>
  </w:style>
  <w:style w:type="paragraph" w:styleId="TDC1">
    <w:name w:val="toc 1"/>
    <w:basedOn w:val="Normal"/>
    <w:next w:val="Normal"/>
    <w:autoRedefine/>
    <w:uiPriority w:val="99"/>
    <w:semiHidden/>
    <w:rsid w:val="00C25CFB"/>
    <w:pPr>
      <w:spacing w:before="120"/>
    </w:pPr>
    <w:rPr>
      <w:b/>
      <w:bCs/>
      <w:i/>
      <w:iCs/>
    </w:rPr>
  </w:style>
  <w:style w:type="paragraph" w:styleId="TDC2">
    <w:name w:val="toc 2"/>
    <w:basedOn w:val="Normal"/>
    <w:next w:val="Normal"/>
    <w:autoRedefine/>
    <w:uiPriority w:val="99"/>
    <w:semiHidden/>
    <w:rsid w:val="00135A53"/>
    <w:pPr>
      <w:spacing w:before="120"/>
      <w:ind w:left="240"/>
    </w:pPr>
    <w:rPr>
      <w:b/>
      <w:bCs/>
      <w:sz w:val="22"/>
      <w:szCs w:val="22"/>
    </w:rPr>
  </w:style>
  <w:style w:type="paragraph" w:styleId="TDC3">
    <w:name w:val="toc 3"/>
    <w:basedOn w:val="Normal"/>
    <w:next w:val="Normal"/>
    <w:autoRedefine/>
    <w:uiPriority w:val="99"/>
    <w:semiHidden/>
    <w:rsid w:val="00135A53"/>
    <w:pPr>
      <w:ind w:left="480"/>
    </w:pPr>
    <w:rPr>
      <w:sz w:val="20"/>
      <w:szCs w:val="20"/>
    </w:rPr>
  </w:style>
  <w:style w:type="paragraph" w:styleId="TDC4">
    <w:name w:val="toc 4"/>
    <w:basedOn w:val="Normal"/>
    <w:next w:val="Normal"/>
    <w:autoRedefine/>
    <w:uiPriority w:val="99"/>
    <w:semiHidden/>
    <w:rsid w:val="00135A53"/>
    <w:pPr>
      <w:ind w:left="720"/>
    </w:pPr>
    <w:rPr>
      <w:sz w:val="20"/>
      <w:szCs w:val="20"/>
    </w:rPr>
  </w:style>
  <w:style w:type="paragraph" w:styleId="TDC5">
    <w:name w:val="toc 5"/>
    <w:basedOn w:val="Normal"/>
    <w:next w:val="Normal"/>
    <w:autoRedefine/>
    <w:uiPriority w:val="99"/>
    <w:semiHidden/>
    <w:rsid w:val="00135A53"/>
    <w:pPr>
      <w:ind w:left="960"/>
    </w:pPr>
    <w:rPr>
      <w:sz w:val="20"/>
      <w:szCs w:val="20"/>
    </w:rPr>
  </w:style>
  <w:style w:type="paragraph" w:styleId="TDC6">
    <w:name w:val="toc 6"/>
    <w:basedOn w:val="Normal"/>
    <w:next w:val="Normal"/>
    <w:autoRedefine/>
    <w:uiPriority w:val="99"/>
    <w:semiHidden/>
    <w:rsid w:val="00135A53"/>
    <w:pPr>
      <w:ind w:left="1200"/>
    </w:pPr>
    <w:rPr>
      <w:sz w:val="20"/>
      <w:szCs w:val="20"/>
    </w:rPr>
  </w:style>
  <w:style w:type="paragraph" w:styleId="TDC7">
    <w:name w:val="toc 7"/>
    <w:basedOn w:val="Normal"/>
    <w:next w:val="Normal"/>
    <w:autoRedefine/>
    <w:uiPriority w:val="99"/>
    <w:semiHidden/>
    <w:rsid w:val="00135A53"/>
    <w:pPr>
      <w:ind w:left="1440"/>
    </w:pPr>
    <w:rPr>
      <w:sz w:val="20"/>
      <w:szCs w:val="20"/>
    </w:rPr>
  </w:style>
  <w:style w:type="paragraph" w:styleId="TDC8">
    <w:name w:val="toc 8"/>
    <w:basedOn w:val="Normal"/>
    <w:next w:val="Normal"/>
    <w:autoRedefine/>
    <w:uiPriority w:val="99"/>
    <w:semiHidden/>
    <w:rsid w:val="00135A53"/>
    <w:pPr>
      <w:ind w:left="1680"/>
    </w:pPr>
    <w:rPr>
      <w:sz w:val="20"/>
      <w:szCs w:val="20"/>
    </w:rPr>
  </w:style>
  <w:style w:type="paragraph" w:styleId="TDC9">
    <w:name w:val="toc 9"/>
    <w:basedOn w:val="Normal"/>
    <w:next w:val="Normal"/>
    <w:autoRedefine/>
    <w:uiPriority w:val="99"/>
    <w:semiHidden/>
    <w:rsid w:val="00135A53"/>
    <w:pPr>
      <w:ind w:left="1920"/>
    </w:pPr>
    <w:rPr>
      <w:sz w:val="20"/>
      <w:szCs w:val="20"/>
    </w:rPr>
  </w:style>
  <w:style w:type="table" w:styleId="Tablaconcuadrcula">
    <w:name w:val="Table Grid"/>
    <w:basedOn w:val="Tablanormal"/>
    <w:uiPriority w:val="99"/>
    <w:rsid w:val="002A7B1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3">
    <w:name w:val="Table Web 3"/>
    <w:basedOn w:val="Tablanormal"/>
    <w:uiPriority w:val="99"/>
    <w:rsid w:val="008C6FCE"/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13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434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300</Words>
  <Characters>1650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TYU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oipopiopio</dc:creator>
  <cp:keywords/>
  <dc:description/>
  <cp:lastModifiedBy>Ma. Marisela Romero Manrique</cp:lastModifiedBy>
  <cp:revision>6</cp:revision>
  <cp:lastPrinted>2004-11-25T21:46:00Z</cp:lastPrinted>
  <dcterms:created xsi:type="dcterms:W3CDTF">2019-09-13T14:34:00Z</dcterms:created>
  <dcterms:modified xsi:type="dcterms:W3CDTF">2019-09-13T14:45:00Z</dcterms:modified>
</cp:coreProperties>
</file>